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3D64" w:rsidRPr="00365321" w:rsidRDefault="00153D64" w:rsidP="00153D64">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153D64" w:rsidRPr="00365321" w:rsidRDefault="00153D64" w:rsidP="00153D64">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153D64" w:rsidRPr="00365321" w:rsidRDefault="00153D64" w:rsidP="00153D64">
      <w:pPr>
        <w:spacing w:before="0" w:beforeAutospacing="0" w:after="0" w:afterAutospacing="0"/>
        <w:jc w:val="center"/>
        <w:rPr>
          <w:sz w:val="28"/>
          <w:szCs w:val="28"/>
        </w:rPr>
      </w:pPr>
      <w:r w:rsidRPr="00365321">
        <w:rPr>
          <w:b/>
          <w:sz w:val="28"/>
          <w:szCs w:val="28"/>
        </w:rPr>
        <w:t>(АНО ВО ОУЭП)</w:t>
      </w:r>
    </w:p>
    <w:p w:rsidR="00153D64" w:rsidRPr="00365321" w:rsidRDefault="00153D64" w:rsidP="00153D64">
      <w:pPr>
        <w:tabs>
          <w:tab w:val="left" w:pos="900"/>
          <w:tab w:val="left" w:pos="1080"/>
        </w:tabs>
        <w:suppressAutoHyphens/>
        <w:spacing w:before="0" w:beforeAutospacing="0" w:after="0" w:afterAutospacing="0"/>
        <w:ind w:firstLine="709"/>
        <w:jc w:val="both"/>
        <w:rPr>
          <w:b/>
          <w:sz w:val="20"/>
          <w:szCs w:val="20"/>
        </w:rPr>
      </w:pPr>
    </w:p>
    <w:p w:rsidR="00153D64" w:rsidRPr="00365321" w:rsidRDefault="00153D64" w:rsidP="00153D64">
      <w:pPr>
        <w:tabs>
          <w:tab w:val="left" w:pos="900"/>
          <w:tab w:val="left" w:pos="1080"/>
        </w:tabs>
        <w:suppressAutoHyphens/>
        <w:spacing w:before="0" w:beforeAutospacing="0" w:after="0" w:afterAutospacing="0"/>
        <w:ind w:firstLine="709"/>
        <w:jc w:val="both"/>
        <w:rPr>
          <w:b/>
          <w:sz w:val="20"/>
          <w:szCs w:val="20"/>
        </w:rPr>
      </w:pPr>
    </w:p>
    <w:p w:rsidR="00153D64" w:rsidRPr="00365321" w:rsidRDefault="00153D64" w:rsidP="00153D64">
      <w:pPr>
        <w:tabs>
          <w:tab w:val="left" w:pos="900"/>
          <w:tab w:val="left" w:pos="1080"/>
        </w:tabs>
        <w:suppressAutoHyphens/>
        <w:spacing w:before="0" w:beforeAutospacing="0" w:after="0" w:afterAutospacing="0"/>
        <w:ind w:firstLine="709"/>
        <w:jc w:val="both"/>
        <w:rPr>
          <w:b/>
          <w:sz w:val="20"/>
          <w:szCs w:val="20"/>
        </w:rPr>
      </w:pPr>
    </w:p>
    <w:p w:rsidR="00153D64" w:rsidRPr="00365321" w:rsidRDefault="00153D64" w:rsidP="00153D64">
      <w:pPr>
        <w:tabs>
          <w:tab w:val="left" w:pos="900"/>
          <w:tab w:val="left" w:pos="1080"/>
        </w:tabs>
        <w:suppressAutoHyphens/>
        <w:spacing w:before="0" w:beforeAutospacing="0" w:after="0" w:afterAutospacing="0"/>
        <w:ind w:firstLine="709"/>
        <w:jc w:val="both"/>
        <w:rPr>
          <w:b/>
          <w:sz w:val="20"/>
          <w:szCs w:val="20"/>
        </w:rPr>
      </w:pPr>
    </w:p>
    <w:p w:rsidR="00153D64" w:rsidRPr="000C11EC" w:rsidRDefault="00153D64" w:rsidP="00153D64">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153D64" w:rsidRPr="000C11EC" w:rsidRDefault="00153D64" w:rsidP="00153D64">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153D64" w:rsidRPr="000C11EC" w:rsidRDefault="00153D64" w:rsidP="00153D64">
      <w:pPr>
        <w:tabs>
          <w:tab w:val="left" w:pos="900"/>
          <w:tab w:val="left" w:pos="1080"/>
        </w:tabs>
        <w:suppressAutoHyphens/>
        <w:spacing w:before="0" w:beforeAutospacing="0" w:after="0" w:afterAutospacing="0"/>
        <w:ind w:firstLine="709"/>
        <w:jc w:val="right"/>
        <w:rPr>
          <w:sz w:val="20"/>
          <w:szCs w:val="20"/>
        </w:rPr>
      </w:pPr>
    </w:p>
    <w:p w:rsidR="00153D64" w:rsidRPr="000C11EC" w:rsidRDefault="00153D64" w:rsidP="00153D64">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153D64" w:rsidRPr="000C11EC" w:rsidRDefault="00153D64" w:rsidP="00153D64">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153D64" w:rsidRPr="000C11EC" w:rsidRDefault="00153D64" w:rsidP="00153D64">
      <w:pPr>
        <w:tabs>
          <w:tab w:val="left" w:pos="900"/>
          <w:tab w:val="left" w:pos="1080"/>
        </w:tabs>
        <w:suppressAutoHyphens/>
        <w:spacing w:before="0" w:beforeAutospacing="0" w:after="0" w:afterAutospacing="0"/>
        <w:ind w:firstLine="709"/>
        <w:jc w:val="right"/>
        <w:rPr>
          <w:sz w:val="20"/>
          <w:szCs w:val="20"/>
        </w:rPr>
      </w:pPr>
    </w:p>
    <w:p w:rsidR="00153D64" w:rsidRPr="000C11EC" w:rsidRDefault="00153D64" w:rsidP="00153D64">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153D64" w:rsidRPr="000C11EC" w:rsidRDefault="00153D64" w:rsidP="00153D64">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6D00B0" w:rsidRPr="00357E6F" w:rsidRDefault="006D00B0" w:rsidP="006D00B0">
      <w:pPr>
        <w:tabs>
          <w:tab w:val="left" w:pos="900"/>
          <w:tab w:val="left" w:pos="1080"/>
        </w:tabs>
        <w:suppressAutoHyphens/>
        <w:spacing w:before="0" w:beforeAutospacing="0" w:after="0" w:afterAutospacing="0"/>
        <w:ind w:firstLine="709"/>
        <w:jc w:val="right"/>
        <w:rPr>
          <w:sz w:val="20"/>
          <w:szCs w:val="20"/>
        </w:rPr>
      </w:pPr>
    </w:p>
    <w:p w:rsidR="006D00B0" w:rsidRPr="00357E6F" w:rsidRDefault="006D00B0" w:rsidP="006D00B0">
      <w:pPr>
        <w:tabs>
          <w:tab w:val="left" w:pos="900"/>
          <w:tab w:val="left" w:pos="1080"/>
        </w:tabs>
        <w:suppressAutoHyphens/>
        <w:spacing w:before="0" w:beforeAutospacing="0" w:after="0" w:afterAutospacing="0"/>
        <w:ind w:firstLine="709"/>
        <w:jc w:val="right"/>
        <w:rPr>
          <w:sz w:val="20"/>
          <w:szCs w:val="20"/>
        </w:rPr>
      </w:pPr>
    </w:p>
    <w:p w:rsidR="006D00B0" w:rsidRPr="00357E6F" w:rsidRDefault="006D00B0" w:rsidP="006D00B0">
      <w:pPr>
        <w:tabs>
          <w:tab w:val="left" w:pos="900"/>
          <w:tab w:val="left" w:pos="1080"/>
        </w:tabs>
        <w:suppressAutoHyphens/>
        <w:spacing w:before="0" w:beforeAutospacing="0" w:after="0" w:afterAutospacing="0"/>
        <w:ind w:firstLine="709"/>
        <w:jc w:val="right"/>
        <w:rPr>
          <w:sz w:val="20"/>
          <w:szCs w:val="20"/>
        </w:rPr>
      </w:pPr>
    </w:p>
    <w:p w:rsidR="006D00B0" w:rsidRPr="00357E6F" w:rsidRDefault="006D00B0" w:rsidP="006D00B0">
      <w:pPr>
        <w:tabs>
          <w:tab w:val="left" w:pos="900"/>
          <w:tab w:val="left" w:pos="1080"/>
        </w:tabs>
        <w:suppressAutoHyphens/>
        <w:spacing w:before="0" w:beforeAutospacing="0" w:after="0" w:afterAutospacing="0"/>
        <w:ind w:firstLine="709"/>
        <w:jc w:val="right"/>
        <w:rPr>
          <w:sz w:val="20"/>
          <w:szCs w:val="20"/>
        </w:rPr>
      </w:pPr>
    </w:p>
    <w:p w:rsidR="006D00B0" w:rsidRPr="00357E6F" w:rsidRDefault="006D00B0" w:rsidP="006D00B0">
      <w:pPr>
        <w:tabs>
          <w:tab w:val="left" w:pos="900"/>
          <w:tab w:val="left" w:pos="1080"/>
        </w:tabs>
        <w:suppressAutoHyphens/>
        <w:spacing w:before="0" w:beforeAutospacing="0" w:after="0" w:afterAutospacing="0"/>
        <w:ind w:firstLine="709"/>
        <w:jc w:val="right"/>
        <w:rPr>
          <w:sz w:val="20"/>
          <w:szCs w:val="20"/>
        </w:rPr>
      </w:pPr>
    </w:p>
    <w:p w:rsidR="006D00B0" w:rsidRPr="00357E6F" w:rsidRDefault="006D00B0" w:rsidP="006D00B0">
      <w:pPr>
        <w:tabs>
          <w:tab w:val="left" w:pos="900"/>
          <w:tab w:val="left" w:pos="1080"/>
        </w:tabs>
        <w:suppressAutoHyphens/>
        <w:spacing w:before="0" w:beforeAutospacing="0" w:after="0" w:afterAutospacing="0"/>
        <w:ind w:firstLine="709"/>
        <w:jc w:val="right"/>
        <w:rPr>
          <w:sz w:val="20"/>
          <w:szCs w:val="20"/>
        </w:rPr>
      </w:pPr>
    </w:p>
    <w:p w:rsidR="006D00B0" w:rsidRPr="00357E6F" w:rsidRDefault="006D00B0" w:rsidP="006D00B0">
      <w:pPr>
        <w:tabs>
          <w:tab w:val="left" w:pos="900"/>
          <w:tab w:val="left" w:pos="1080"/>
        </w:tabs>
        <w:suppressAutoHyphens/>
        <w:spacing w:before="0" w:beforeAutospacing="0" w:after="0" w:afterAutospacing="0"/>
        <w:ind w:firstLine="709"/>
        <w:jc w:val="center"/>
        <w:rPr>
          <w:sz w:val="20"/>
          <w:szCs w:val="20"/>
        </w:rPr>
      </w:pPr>
    </w:p>
    <w:p w:rsidR="006D00B0" w:rsidRPr="00357E6F" w:rsidRDefault="006D00B0" w:rsidP="006D00B0">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6D00B0" w:rsidRPr="00357E6F" w:rsidRDefault="006D00B0" w:rsidP="006D00B0">
      <w:pPr>
        <w:tabs>
          <w:tab w:val="left" w:pos="900"/>
          <w:tab w:val="left" w:pos="1080"/>
        </w:tabs>
        <w:suppressAutoHyphens/>
        <w:spacing w:before="0" w:beforeAutospacing="0" w:after="0" w:afterAutospacing="0"/>
        <w:ind w:firstLine="709"/>
        <w:jc w:val="center"/>
        <w:rPr>
          <w:b/>
        </w:rPr>
      </w:pPr>
    </w:p>
    <w:p w:rsidR="006D00B0" w:rsidRPr="00357E6F" w:rsidRDefault="006D00B0" w:rsidP="006D00B0">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6D00B0" w:rsidRPr="00357E6F" w:rsidRDefault="006D00B0" w:rsidP="006D00B0">
      <w:pPr>
        <w:tabs>
          <w:tab w:val="left" w:pos="900"/>
          <w:tab w:val="left" w:pos="1080"/>
        </w:tabs>
        <w:suppressAutoHyphens/>
        <w:spacing w:before="0" w:beforeAutospacing="0" w:after="0" w:afterAutospacing="0"/>
        <w:ind w:firstLine="709"/>
        <w:jc w:val="center"/>
        <w:rPr>
          <w:b/>
        </w:rPr>
      </w:pPr>
    </w:p>
    <w:p w:rsidR="006D00B0" w:rsidRPr="00357E6F" w:rsidRDefault="006D00B0" w:rsidP="006D00B0">
      <w:pPr>
        <w:tabs>
          <w:tab w:val="left" w:pos="900"/>
          <w:tab w:val="left" w:pos="1080"/>
        </w:tabs>
        <w:suppressAutoHyphens/>
        <w:spacing w:before="0" w:beforeAutospacing="0" w:after="0" w:afterAutospacing="0"/>
        <w:ind w:firstLine="709"/>
        <w:jc w:val="center"/>
      </w:pPr>
      <w:r w:rsidRPr="00357E6F">
        <w:t xml:space="preserve">Наименование дисциплины Б1.О.09 </w:t>
      </w:r>
      <w:r w:rsidRPr="00357E6F">
        <w:rPr>
          <w:bCs/>
        </w:rPr>
        <w:t>Административное право</w:t>
      </w:r>
    </w:p>
    <w:p w:rsidR="006D00B0" w:rsidRPr="00357E6F" w:rsidRDefault="006D00B0" w:rsidP="006D00B0">
      <w:pPr>
        <w:tabs>
          <w:tab w:val="left" w:pos="900"/>
          <w:tab w:val="left" w:pos="1080"/>
        </w:tabs>
        <w:suppressAutoHyphens/>
        <w:spacing w:before="0" w:beforeAutospacing="0" w:after="0" w:afterAutospacing="0"/>
        <w:ind w:firstLine="709"/>
        <w:jc w:val="center"/>
      </w:pPr>
      <w:r>
        <w:t xml:space="preserve">Образовательная программа </w:t>
      </w:r>
      <w:r w:rsidRPr="00357E6F">
        <w:t>направления подготовки 40.03.01 «Юриспруденция», направленность (профиль): «Гражданско-правовая»</w:t>
      </w:r>
    </w:p>
    <w:p w:rsidR="006D00B0" w:rsidRPr="00357E6F" w:rsidRDefault="006D00B0" w:rsidP="006D00B0">
      <w:pPr>
        <w:tabs>
          <w:tab w:val="left" w:pos="900"/>
          <w:tab w:val="left" w:pos="1080"/>
        </w:tabs>
        <w:suppressAutoHyphens/>
        <w:spacing w:before="0" w:beforeAutospacing="0" w:after="0" w:afterAutospacing="0"/>
        <w:ind w:firstLine="709"/>
        <w:rPr>
          <w:b/>
          <w:sz w:val="20"/>
          <w:szCs w:val="20"/>
        </w:rPr>
      </w:pPr>
    </w:p>
    <w:p w:rsidR="006D00B0" w:rsidRPr="00357E6F" w:rsidRDefault="006D00B0" w:rsidP="006D00B0">
      <w:pPr>
        <w:tabs>
          <w:tab w:val="left" w:pos="900"/>
          <w:tab w:val="left" w:pos="1080"/>
        </w:tabs>
        <w:suppressAutoHyphens/>
        <w:spacing w:before="0" w:beforeAutospacing="0" w:after="0" w:afterAutospacing="0"/>
        <w:ind w:firstLine="709"/>
        <w:jc w:val="right"/>
        <w:rPr>
          <w:sz w:val="20"/>
          <w:szCs w:val="20"/>
        </w:rPr>
      </w:pPr>
    </w:p>
    <w:p w:rsidR="006D00B0" w:rsidRPr="00357E6F" w:rsidRDefault="006D00B0" w:rsidP="006D00B0">
      <w:pPr>
        <w:tabs>
          <w:tab w:val="left" w:pos="900"/>
          <w:tab w:val="left" w:pos="1080"/>
        </w:tabs>
        <w:suppressAutoHyphens/>
        <w:spacing w:before="0" w:beforeAutospacing="0" w:after="0" w:afterAutospacing="0"/>
        <w:ind w:firstLine="709"/>
        <w:jc w:val="right"/>
        <w:rPr>
          <w:sz w:val="20"/>
          <w:szCs w:val="20"/>
        </w:rPr>
      </w:pPr>
    </w:p>
    <w:p w:rsidR="006D00B0" w:rsidRPr="00357E6F" w:rsidRDefault="006D00B0" w:rsidP="006D00B0">
      <w:pPr>
        <w:tabs>
          <w:tab w:val="left" w:pos="900"/>
          <w:tab w:val="left" w:pos="1080"/>
        </w:tabs>
        <w:suppressAutoHyphens/>
        <w:spacing w:before="0" w:beforeAutospacing="0" w:after="0" w:afterAutospacing="0"/>
        <w:ind w:firstLine="709"/>
        <w:jc w:val="right"/>
        <w:rPr>
          <w:sz w:val="20"/>
          <w:szCs w:val="20"/>
        </w:rPr>
      </w:pPr>
    </w:p>
    <w:p w:rsidR="006D00B0" w:rsidRPr="00357E6F" w:rsidRDefault="006D00B0" w:rsidP="006D00B0">
      <w:pPr>
        <w:tabs>
          <w:tab w:val="left" w:pos="900"/>
          <w:tab w:val="left" w:pos="1080"/>
        </w:tabs>
        <w:suppressAutoHyphens/>
        <w:spacing w:before="0" w:beforeAutospacing="0" w:after="0" w:afterAutospacing="0"/>
        <w:ind w:firstLine="709"/>
        <w:jc w:val="right"/>
        <w:rPr>
          <w:sz w:val="20"/>
          <w:szCs w:val="20"/>
        </w:rPr>
      </w:pPr>
    </w:p>
    <w:p w:rsidR="006D00B0" w:rsidRPr="00357E6F" w:rsidRDefault="006D00B0" w:rsidP="006D00B0">
      <w:pPr>
        <w:tabs>
          <w:tab w:val="left" w:pos="900"/>
          <w:tab w:val="left" w:pos="1080"/>
        </w:tabs>
        <w:suppressAutoHyphens/>
        <w:spacing w:before="0" w:beforeAutospacing="0" w:after="0" w:afterAutospacing="0"/>
        <w:ind w:firstLine="709"/>
        <w:jc w:val="right"/>
        <w:rPr>
          <w:sz w:val="20"/>
          <w:szCs w:val="20"/>
        </w:rPr>
      </w:pPr>
    </w:p>
    <w:p w:rsidR="006D00B0" w:rsidRPr="00357E6F" w:rsidRDefault="006D00B0" w:rsidP="006D00B0">
      <w:pPr>
        <w:tabs>
          <w:tab w:val="left" w:pos="900"/>
          <w:tab w:val="left" w:pos="1080"/>
        </w:tabs>
        <w:suppressAutoHyphens/>
        <w:spacing w:before="0" w:beforeAutospacing="0" w:after="0" w:afterAutospacing="0"/>
        <w:ind w:firstLine="709"/>
        <w:jc w:val="right"/>
        <w:rPr>
          <w:sz w:val="20"/>
          <w:szCs w:val="20"/>
        </w:rPr>
      </w:pPr>
    </w:p>
    <w:p w:rsidR="006D00B0" w:rsidRPr="00357E6F" w:rsidRDefault="006D00B0" w:rsidP="006D00B0">
      <w:pPr>
        <w:tabs>
          <w:tab w:val="left" w:pos="900"/>
          <w:tab w:val="left" w:pos="1080"/>
        </w:tabs>
        <w:suppressAutoHyphens/>
        <w:spacing w:before="0" w:beforeAutospacing="0" w:after="0" w:afterAutospacing="0"/>
        <w:ind w:firstLine="709"/>
        <w:jc w:val="right"/>
        <w:rPr>
          <w:sz w:val="20"/>
          <w:szCs w:val="20"/>
        </w:rPr>
      </w:pPr>
    </w:p>
    <w:p w:rsidR="006D00B0" w:rsidRPr="00357E6F" w:rsidRDefault="006D00B0" w:rsidP="006D00B0">
      <w:pPr>
        <w:tabs>
          <w:tab w:val="left" w:pos="900"/>
          <w:tab w:val="left" w:pos="1080"/>
        </w:tabs>
        <w:suppressAutoHyphens/>
        <w:spacing w:before="0" w:beforeAutospacing="0" w:after="0" w:afterAutospacing="0"/>
        <w:ind w:firstLine="709"/>
        <w:jc w:val="right"/>
        <w:rPr>
          <w:sz w:val="20"/>
          <w:szCs w:val="20"/>
        </w:rPr>
      </w:pPr>
    </w:p>
    <w:p w:rsidR="006D00B0" w:rsidRPr="00357E6F" w:rsidRDefault="00153D64" w:rsidP="006D00B0">
      <w:pPr>
        <w:spacing w:before="0" w:beforeAutospacing="0" w:after="0" w:afterAutospacing="0"/>
        <w:jc w:val="right"/>
        <w:rPr>
          <w:sz w:val="20"/>
          <w:szCs w:val="20"/>
        </w:rPr>
      </w:pPr>
      <w:r>
        <w:rPr>
          <w:sz w:val="20"/>
          <w:szCs w:val="20"/>
        </w:rPr>
        <w:t xml:space="preserve"> </w:t>
      </w:r>
    </w:p>
    <w:p w:rsidR="006D00B0" w:rsidRPr="00357E6F" w:rsidRDefault="006D00B0" w:rsidP="006D00B0">
      <w:pPr>
        <w:tabs>
          <w:tab w:val="left" w:pos="900"/>
          <w:tab w:val="left" w:pos="1080"/>
        </w:tabs>
        <w:suppressAutoHyphens/>
        <w:spacing w:before="0" w:beforeAutospacing="0" w:after="0" w:afterAutospacing="0"/>
        <w:ind w:firstLine="709"/>
        <w:jc w:val="right"/>
        <w:rPr>
          <w:sz w:val="20"/>
          <w:szCs w:val="20"/>
        </w:rPr>
      </w:pPr>
    </w:p>
    <w:p w:rsidR="006D00B0" w:rsidRPr="00357E6F" w:rsidRDefault="006D00B0" w:rsidP="006D00B0">
      <w:pPr>
        <w:tabs>
          <w:tab w:val="left" w:pos="900"/>
          <w:tab w:val="left" w:pos="1080"/>
        </w:tabs>
        <w:suppressAutoHyphens/>
        <w:spacing w:before="0" w:beforeAutospacing="0" w:after="0" w:afterAutospacing="0"/>
        <w:ind w:firstLine="709"/>
        <w:rPr>
          <w:sz w:val="20"/>
          <w:szCs w:val="20"/>
        </w:rPr>
      </w:pPr>
    </w:p>
    <w:p w:rsidR="006D00B0" w:rsidRPr="00357E6F" w:rsidRDefault="006D00B0" w:rsidP="006D00B0">
      <w:pPr>
        <w:tabs>
          <w:tab w:val="left" w:pos="900"/>
          <w:tab w:val="left" w:pos="1080"/>
        </w:tabs>
        <w:suppressAutoHyphens/>
        <w:spacing w:before="0" w:beforeAutospacing="0" w:after="0" w:afterAutospacing="0"/>
        <w:ind w:firstLine="709"/>
        <w:rPr>
          <w:sz w:val="20"/>
          <w:szCs w:val="20"/>
        </w:rPr>
      </w:pPr>
    </w:p>
    <w:p w:rsidR="006D00B0" w:rsidRPr="00357E6F" w:rsidRDefault="006D00B0" w:rsidP="006D00B0">
      <w:pPr>
        <w:tabs>
          <w:tab w:val="left" w:pos="900"/>
          <w:tab w:val="left" w:pos="1080"/>
        </w:tabs>
        <w:suppressAutoHyphens/>
        <w:spacing w:before="0" w:beforeAutospacing="0" w:after="0" w:afterAutospacing="0"/>
        <w:ind w:firstLine="709"/>
        <w:rPr>
          <w:sz w:val="20"/>
          <w:szCs w:val="20"/>
        </w:rPr>
      </w:pPr>
    </w:p>
    <w:p w:rsidR="006D00B0" w:rsidRPr="00357E6F" w:rsidRDefault="006D00B0" w:rsidP="006D00B0">
      <w:pPr>
        <w:tabs>
          <w:tab w:val="left" w:pos="900"/>
          <w:tab w:val="left" w:pos="1080"/>
        </w:tabs>
        <w:suppressAutoHyphens/>
        <w:spacing w:before="0" w:beforeAutospacing="0" w:after="0" w:afterAutospacing="0"/>
        <w:ind w:firstLine="709"/>
        <w:rPr>
          <w:u w:val="single"/>
        </w:rPr>
      </w:pPr>
      <w:r w:rsidRPr="00357E6F">
        <w:t xml:space="preserve">Квалификация - </w:t>
      </w:r>
      <w:r w:rsidRPr="00472127">
        <w:t>бакалавр</w:t>
      </w:r>
    </w:p>
    <w:p w:rsidR="006D00B0" w:rsidRPr="00357E6F" w:rsidRDefault="006D00B0" w:rsidP="006D00B0">
      <w:pPr>
        <w:tabs>
          <w:tab w:val="left" w:pos="900"/>
          <w:tab w:val="left" w:pos="1080"/>
        </w:tabs>
        <w:suppressAutoHyphens/>
        <w:spacing w:before="0" w:beforeAutospacing="0" w:after="0" w:afterAutospacing="0"/>
        <w:ind w:firstLine="709"/>
        <w:rPr>
          <w:sz w:val="20"/>
          <w:szCs w:val="20"/>
          <w:u w:val="single"/>
        </w:rPr>
      </w:pPr>
    </w:p>
    <w:p w:rsidR="006D00B0" w:rsidRPr="00357E6F" w:rsidRDefault="006D00B0" w:rsidP="006D00B0">
      <w:pPr>
        <w:tabs>
          <w:tab w:val="left" w:pos="900"/>
          <w:tab w:val="left" w:pos="1080"/>
        </w:tabs>
        <w:suppressAutoHyphens/>
        <w:spacing w:before="0" w:beforeAutospacing="0" w:after="0" w:afterAutospacing="0"/>
        <w:ind w:firstLine="709"/>
        <w:rPr>
          <w:sz w:val="20"/>
          <w:szCs w:val="20"/>
          <w:u w:val="single"/>
        </w:rPr>
      </w:pPr>
    </w:p>
    <w:p w:rsidR="006D00B0" w:rsidRPr="00357E6F" w:rsidRDefault="006D00B0" w:rsidP="006D00B0">
      <w:pPr>
        <w:tabs>
          <w:tab w:val="left" w:pos="900"/>
          <w:tab w:val="left" w:pos="1080"/>
        </w:tabs>
        <w:suppressAutoHyphens/>
        <w:spacing w:before="0" w:beforeAutospacing="0" w:after="0" w:afterAutospacing="0"/>
        <w:ind w:firstLine="709"/>
        <w:rPr>
          <w:sz w:val="20"/>
          <w:szCs w:val="20"/>
        </w:rPr>
      </w:pPr>
      <w:r w:rsidRPr="00357E6F">
        <w:rPr>
          <w:b/>
          <w:sz w:val="20"/>
          <w:szCs w:val="20"/>
        </w:rPr>
        <w:t>Разработчик</w:t>
      </w:r>
      <w:r w:rsidRPr="00357E6F">
        <w:rPr>
          <w:sz w:val="20"/>
          <w:szCs w:val="20"/>
        </w:rPr>
        <w:t xml:space="preserve">: </w:t>
      </w:r>
    </w:p>
    <w:p w:rsidR="006D00B0" w:rsidRPr="000257AD" w:rsidRDefault="006D00B0" w:rsidP="006D00B0">
      <w:pPr>
        <w:tabs>
          <w:tab w:val="left" w:pos="900"/>
          <w:tab w:val="left" w:pos="1080"/>
        </w:tabs>
        <w:suppressAutoHyphens/>
        <w:spacing w:before="0" w:beforeAutospacing="0" w:after="0" w:afterAutospacing="0"/>
        <w:ind w:firstLine="709"/>
        <w:rPr>
          <w:sz w:val="20"/>
          <w:szCs w:val="20"/>
        </w:rPr>
      </w:pPr>
      <w:r w:rsidRPr="000257AD">
        <w:rPr>
          <w:sz w:val="20"/>
          <w:szCs w:val="20"/>
        </w:rPr>
        <w:t xml:space="preserve">Анохин С.А., </w:t>
      </w:r>
      <w:proofErr w:type="spellStart"/>
      <w:r w:rsidRPr="000257AD">
        <w:rPr>
          <w:sz w:val="20"/>
          <w:szCs w:val="20"/>
        </w:rPr>
        <w:t>к.ю.н</w:t>
      </w:r>
      <w:proofErr w:type="spellEnd"/>
      <w:r w:rsidRPr="000257AD">
        <w:rPr>
          <w:sz w:val="20"/>
          <w:szCs w:val="20"/>
        </w:rPr>
        <w:t>.</w:t>
      </w:r>
    </w:p>
    <w:p w:rsidR="006D00B0" w:rsidRPr="00357E6F" w:rsidRDefault="006D00B0" w:rsidP="006D00B0">
      <w:pPr>
        <w:tabs>
          <w:tab w:val="left" w:pos="900"/>
          <w:tab w:val="left" w:pos="1080"/>
        </w:tabs>
        <w:suppressAutoHyphens/>
        <w:spacing w:before="0" w:beforeAutospacing="0" w:after="0" w:afterAutospacing="0"/>
        <w:ind w:firstLine="709"/>
        <w:rPr>
          <w:sz w:val="20"/>
          <w:szCs w:val="20"/>
          <w:u w:val="single"/>
        </w:rPr>
      </w:pPr>
    </w:p>
    <w:p w:rsidR="006D00B0" w:rsidRPr="00357E6F" w:rsidRDefault="006D00B0" w:rsidP="006D00B0">
      <w:pPr>
        <w:tabs>
          <w:tab w:val="left" w:pos="900"/>
          <w:tab w:val="left" w:pos="1080"/>
        </w:tabs>
        <w:suppressAutoHyphens/>
        <w:spacing w:before="0" w:beforeAutospacing="0" w:after="0" w:afterAutospacing="0"/>
        <w:ind w:firstLine="709"/>
        <w:rPr>
          <w:sz w:val="20"/>
          <w:szCs w:val="20"/>
          <w:u w:val="single"/>
        </w:rPr>
      </w:pPr>
    </w:p>
    <w:p w:rsidR="006D00B0" w:rsidRPr="00357E6F" w:rsidRDefault="006D00B0" w:rsidP="006D00B0">
      <w:pPr>
        <w:tabs>
          <w:tab w:val="left" w:pos="900"/>
          <w:tab w:val="left" w:pos="1080"/>
        </w:tabs>
        <w:suppressAutoHyphens/>
        <w:spacing w:before="0" w:beforeAutospacing="0" w:after="0" w:afterAutospacing="0"/>
        <w:ind w:firstLine="709"/>
        <w:jc w:val="center"/>
        <w:rPr>
          <w:sz w:val="20"/>
          <w:szCs w:val="20"/>
        </w:rPr>
      </w:pPr>
      <w:r>
        <w:rPr>
          <w:sz w:val="20"/>
          <w:szCs w:val="20"/>
        </w:rPr>
        <w:t>Москва 202</w:t>
      </w:r>
      <w:r w:rsidR="00153D64">
        <w:rPr>
          <w:sz w:val="20"/>
          <w:szCs w:val="20"/>
        </w:rPr>
        <w:t>3</w:t>
      </w:r>
      <w:bookmarkStart w:id="0" w:name="_GoBack"/>
      <w:bookmarkEnd w:id="0"/>
    </w:p>
    <w:p w:rsidR="00970959" w:rsidRPr="00357E6F" w:rsidRDefault="006D00B0" w:rsidP="006D00B0">
      <w:pPr>
        <w:tabs>
          <w:tab w:val="left" w:pos="900"/>
          <w:tab w:val="left" w:pos="1080"/>
        </w:tabs>
        <w:spacing w:before="0" w:beforeAutospacing="0" w:after="0" w:afterAutospacing="0"/>
        <w:ind w:firstLine="709"/>
        <w:rPr>
          <w:b/>
          <w:sz w:val="20"/>
          <w:szCs w:val="20"/>
        </w:rPr>
      </w:pPr>
      <w:r w:rsidRPr="00357E6F">
        <w:rPr>
          <w:sz w:val="20"/>
          <w:szCs w:val="20"/>
        </w:rPr>
        <w:br w:type="page"/>
      </w:r>
      <w:r w:rsidR="00970959" w:rsidRPr="00357E6F">
        <w:rPr>
          <w:rFonts w:eastAsia="Times New Roman"/>
          <w:sz w:val="20"/>
          <w:szCs w:val="20"/>
        </w:rPr>
        <w:lastRenderedPageBreak/>
        <w:t xml:space="preserve"> </w:t>
      </w:r>
      <w:r w:rsidR="00970959" w:rsidRPr="00357E6F">
        <w:rPr>
          <w:b/>
          <w:sz w:val="20"/>
          <w:szCs w:val="20"/>
        </w:rPr>
        <w:t>1. Цели и задачи дисциплины</w:t>
      </w:r>
    </w:p>
    <w:p w:rsidR="00970959" w:rsidRPr="00357E6F" w:rsidRDefault="00970959" w:rsidP="00970959">
      <w:pPr>
        <w:pStyle w:val="aff7"/>
        <w:tabs>
          <w:tab w:val="left" w:pos="360"/>
          <w:tab w:val="left" w:pos="900"/>
        </w:tabs>
        <w:suppressAutoHyphens/>
        <w:spacing w:after="0"/>
        <w:ind w:firstLine="709"/>
        <w:jc w:val="both"/>
        <w:rPr>
          <w:bCs/>
          <w:sz w:val="20"/>
        </w:rPr>
      </w:pPr>
      <w:r w:rsidRPr="00357E6F">
        <w:rPr>
          <w:b/>
          <w:bCs/>
          <w:i/>
          <w:sz w:val="20"/>
        </w:rPr>
        <w:t xml:space="preserve">Цель дисциплины - </w:t>
      </w:r>
      <w:r w:rsidRPr="00357E6F">
        <w:rPr>
          <w:bCs/>
          <w:sz w:val="20"/>
        </w:rPr>
        <w:t>приобретение знаний, умений в области административного права.</w:t>
      </w:r>
    </w:p>
    <w:p w:rsidR="00970959" w:rsidRPr="00357E6F" w:rsidRDefault="00970959" w:rsidP="00970959">
      <w:pPr>
        <w:pStyle w:val="aff7"/>
        <w:tabs>
          <w:tab w:val="left" w:pos="360"/>
          <w:tab w:val="left" w:pos="900"/>
        </w:tabs>
        <w:suppressAutoHyphens/>
        <w:spacing w:after="0"/>
        <w:ind w:firstLine="709"/>
        <w:jc w:val="both"/>
        <w:rPr>
          <w:bCs/>
          <w:sz w:val="20"/>
        </w:rPr>
      </w:pPr>
      <w:r w:rsidRPr="00357E6F">
        <w:rPr>
          <w:b/>
          <w:bCs/>
          <w:i/>
          <w:sz w:val="20"/>
        </w:rPr>
        <w:t>Задачи дисциплины</w:t>
      </w:r>
      <w:r w:rsidRPr="00357E6F">
        <w:rPr>
          <w:bCs/>
          <w:sz w:val="20"/>
        </w:rPr>
        <w:t xml:space="preserve"> </w:t>
      </w:r>
    </w:p>
    <w:p w:rsidR="00970959" w:rsidRPr="00357E6F" w:rsidRDefault="00970959" w:rsidP="00970959">
      <w:pPr>
        <w:pStyle w:val="aff7"/>
        <w:tabs>
          <w:tab w:val="left" w:pos="360"/>
          <w:tab w:val="left" w:pos="900"/>
        </w:tabs>
        <w:suppressAutoHyphens/>
        <w:spacing w:after="0"/>
        <w:ind w:firstLine="709"/>
        <w:jc w:val="both"/>
        <w:rPr>
          <w:bCs/>
          <w:sz w:val="20"/>
        </w:rPr>
      </w:pPr>
      <w:r w:rsidRPr="00357E6F">
        <w:rPr>
          <w:bCs/>
          <w:sz w:val="20"/>
        </w:rPr>
        <w:t xml:space="preserve">- дать знания об основных положениях науки административного права, предмете и методе административно-правового регулирования, источниках данной отрасли права, умение в них ориентироваться и применять, о структуре, задачах и функциях исполнительной власти, процессе осуществления государственного регулирования и управления различными сферами общественной и политической жизни общества, статусе, о правах и обязанностях субъектов административных правоотношений; </w:t>
      </w:r>
    </w:p>
    <w:p w:rsidR="00970959" w:rsidRPr="00357E6F" w:rsidRDefault="00970959" w:rsidP="00970959">
      <w:pPr>
        <w:pStyle w:val="aff7"/>
        <w:tabs>
          <w:tab w:val="left" w:pos="360"/>
          <w:tab w:val="left" w:pos="900"/>
        </w:tabs>
        <w:suppressAutoHyphens/>
        <w:spacing w:after="0"/>
        <w:ind w:firstLine="709"/>
        <w:jc w:val="both"/>
        <w:rPr>
          <w:bCs/>
          <w:sz w:val="20"/>
        </w:rPr>
      </w:pPr>
      <w:r w:rsidRPr="00357E6F">
        <w:rPr>
          <w:bCs/>
          <w:sz w:val="20"/>
        </w:rPr>
        <w:t>- научить толкованию и применению законодательства в сфере административных правоотношений, разработки и составления документов правового характера, осуществления правовой экспертизы нормативно-правовых актов, принятия правовых решений и совершения иных юридических действий в точном соответствии с законодательством Российской Федерации, регулирующим административные правоотношения.</w:t>
      </w:r>
    </w:p>
    <w:p w:rsidR="00970959" w:rsidRPr="00357E6F" w:rsidRDefault="00970959" w:rsidP="00970959">
      <w:pPr>
        <w:tabs>
          <w:tab w:val="left" w:pos="900"/>
          <w:tab w:val="left" w:pos="1080"/>
        </w:tabs>
        <w:suppressAutoHyphens/>
        <w:spacing w:before="0" w:beforeAutospacing="0" w:after="0" w:afterAutospacing="0"/>
        <w:ind w:firstLine="709"/>
        <w:jc w:val="both"/>
        <w:rPr>
          <w:sz w:val="20"/>
          <w:szCs w:val="20"/>
        </w:rPr>
      </w:pPr>
    </w:p>
    <w:p w:rsidR="00970959" w:rsidRPr="00357E6F" w:rsidRDefault="00970959" w:rsidP="00970959">
      <w:pPr>
        <w:tabs>
          <w:tab w:val="left" w:pos="900"/>
          <w:tab w:val="left" w:pos="1080"/>
        </w:tabs>
        <w:suppressAutoHyphens/>
        <w:spacing w:before="0" w:beforeAutospacing="0" w:after="0" w:afterAutospacing="0"/>
        <w:ind w:firstLine="709"/>
        <w:jc w:val="both"/>
        <w:rPr>
          <w:b/>
          <w:sz w:val="20"/>
          <w:szCs w:val="20"/>
        </w:rPr>
      </w:pPr>
      <w:r w:rsidRPr="00357E6F">
        <w:rPr>
          <w:b/>
          <w:sz w:val="20"/>
          <w:szCs w:val="20"/>
        </w:rPr>
        <w:t>2. Место дисциплины в структуре ОП</w:t>
      </w:r>
    </w:p>
    <w:p w:rsidR="00970959" w:rsidRPr="00357E6F" w:rsidRDefault="00970959" w:rsidP="00970959">
      <w:pPr>
        <w:spacing w:before="0" w:beforeAutospacing="0" w:after="0" w:afterAutospacing="0"/>
        <w:ind w:firstLine="709"/>
        <w:rPr>
          <w:sz w:val="20"/>
          <w:szCs w:val="20"/>
        </w:rPr>
      </w:pPr>
      <w:r w:rsidRPr="00357E6F">
        <w:rPr>
          <w:bCs/>
          <w:sz w:val="20"/>
          <w:szCs w:val="20"/>
        </w:rPr>
        <w:t>Дисциплина «Административное право» относится к дисциплинам обязательной  части Блока 1</w:t>
      </w:r>
      <w:r w:rsidRPr="00357E6F">
        <w:rPr>
          <w:sz w:val="20"/>
          <w:szCs w:val="20"/>
        </w:rPr>
        <w:t xml:space="preserve">. </w:t>
      </w:r>
    </w:p>
    <w:p w:rsidR="00970959" w:rsidRPr="00357E6F" w:rsidRDefault="00970959" w:rsidP="00970959">
      <w:pPr>
        <w:tabs>
          <w:tab w:val="left" w:pos="900"/>
        </w:tabs>
        <w:suppressAutoHyphens/>
        <w:spacing w:before="0" w:beforeAutospacing="0" w:after="0" w:afterAutospacing="0"/>
        <w:ind w:firstLine="709"/>
        <w:jc w:val="both"/>
        <w:rPr>
          <w:sz w:val="20"/>
          <w:szCs w:val="20"/>
        </w:rPr>
      </w:pPr>
    </w:p>
    <w:p w:rsidR="00970959" w:rsidRPr="00357E6F" w:rsidRDefault="00970959" w:rsidP="00970959">
      <w:pPr>
        <w:tabs>
          <w:tab w:val="left" w:pos="900"/>
        </w:tabs>
        <w:spacing w:before="0" w:beforeAutospacing="0" w:after="0" w:afterAutospacing="0"/>
        <w:ind w:firstLine="709"/>
        <w:rPr>
          <w:b/>
          <w:sz w:val="20"/>
          <w:szCs w:val="20"/>
        </w:rPr>
      </w:pPr>
      <w:r w:rsidRPr="00357E6F">
        <w:rPr>
          <w:b/>
          <w:sz w:val="20"/>
          <w:szCs w:val="20"/>
        </w:rPr>
        <w:t>3. Планируемые результаты обучения по дисциплине</w:t>
      </w:r>
    </w:p>
    <w:p w:rsidR="00970959" w:rsidRPr="00357E6F" w:rsidRDefault="00970959" w:rsidP="00970959">
      <w:pPr>
        <w:pStyle w:val="afffe"/>
        <w:tabs>
          <w:tab w:val="clear" w:pos="3330"/>
          <w:tab w:val="left" w:pos="900"/>
          <w:tab w:val="left" w:pos="1080"/>
        </w:tabs>
        <w:suppressAutoHyphens/>
        <w:spacing w:line="240" w:lineRule="auto"/>
        <w:ind w:left="0" w:firstLine="709"/>
        <w:rPr>
          <w:sz w:val="20"/>
          <w:szCs w:val="20"/>
        </w:rPr>
      </w:pPr>
      <w:r w:rsidRPr="00357E6F">
        <w:rPr>
          <w:sz w:val="20"/>
          <w:szCs w:val="20"/>
        </w:rPr>
        <w:t>В результате изучения дисциплины обучающийся должен освоить:</w:t>
      </w:r>
    </w:p>
    <w:p w:rsidR="00970959" w:rsidRPr="00357E6F" w:rsidRDefault="00970959" w:rsidP="00970959">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общепрофессиональные компетенции</w:t>
      </w:r>
    </w:p>
    <w:p w:rsidR="00970959" w:rsidRPr="00357E6F" w:rsidRDefault="00970959" w:rsidP="00970959">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bookmarkStart w:id="1" w:name="_Hlk88318385"/>
      <w:r w:rsidRPr="00357E6F">
        <w:rPr>
          <w:sz w:val="20"/>
          <w:szCs w:val="20"/>
        </w:rPr>
        <w:t>ОПК-2. Способен применять нормы материального и процессуального права при решении задач профессиональной деятельности;</w:t>
      </w:r>
    </w:p>
    <w:p w:rsidR="00970959" w:rsidRDefault="00970959" w:rsidP="00970959">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ОПК-6. Способен участвовать в подготовке проектов нормативных правовых актов и иных юридических документов.</w:t>
      </w:r>
    </w:p>
    <w:p w:rsidR="005D1FB9" w:rsidRPr="005D1FB9" w:rsidRDefault="005D1FB9" w:rsidP="00970959">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5D1FB9">
        <w:rPr>
          <w:i/>
          <w:sz w:val="20"/>
          <w:szCs w:val="20"/>
        </w:rPr>
        <w:t>Профессиональную компетенцию</w:t>
      </w:r>
    </w:p>
    <w:p w:rsidR="005D1FB9" w:rsidRPr="00357E6F" w:rsidRDefault="005D1FB9" w:rsidP="00970959">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Pr>
          <w:sz w:val="20"/>
          <w:szCs w:val="20"/>
        </w:rPr>
        <w:t xml:space="preserve">ПК-1. </w:t>
      </w:r>
      <w:r w:rsidRPr="005D1FB9">
        <w:rPr>
          <w:sz w:val="20"/>
          <w:szCs w:val="20"/>
        </w:rPr>
        <w:t>Способен выполнять должностные обязанности по охране общественного правопорядка, обеспечению законности, безопасности личности, общества, государства</w:t>
      </w:r>
    </w:p>
    <w:p w:rsidR="00970959" w:rsidRPr="00357E6F" w:rsidRDefault="00970959" w:rsidP="00970959">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0"/>
        <w:gridCol w:w="4012"/>
        <w:gridCol w:w="3586"/>
      </w:tblGrid>
      <w:tr w:rsidR="00970959" w:rsidRPr="00357E6F" w:rsidTr="002C05AA">
        <w:trPr>
          <w:tblHeader/>
        </w:trPr>
        <w:tc>
          <w:tcPr>
            <w:tcW w:w="2050" w:type="dxa"/>
            <w:shd w:val="clear" w:color="auto" w:fill="auto"/>
          </w:tcPr>
          <w:bookmarkEnd w:id="1"/>
          <w:p w:rsidR="00970959" w:rsidRPr="00357E6F" w:rsidRDefault="00970959" w:rsidP="002C05AA">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4012" w:type="dxa"/>
            <w:shd w:val="clear" w:color="auto" w:fill="auto"/>
          </w:tcPr>
          <w:p w:rsidR="00970959" w:rsidRPr="00357E6F" w:rsidRDefault="00970959" w:rsidP="002C05AA">
            <w:pPr>
              <w:tabs>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3586" w:type="dxa"/>
            <w:shd w:val="clear" w:color="auto" w:fill="auto"/>
          </w:tcPr>
          <w:p w:rsidR="00970959" w:rsidRPr="00357E6F" w:rsidRDefault="00970959" w:rsidP="002C05AA">
            <w:pPr>
              <w:tabs>
                <w:tab w:val="left" w:pos="1080"/>
              </w:tabs>
              <w:spacing w:before="0" w:beforeAutospacing="0" w:after="0" w:afterAutospacing="0"/>
              <w:jc w:val="center"/>
              <w:rPr>
                <w:b/>
                <w:sz w:val="20"/>
                <w:szCs w:val="20"/>
              </w:rPr>
            </w:pPr>
            <w:r w:rsidRPr="00357E6F">
              <w:rPr>
                <w:b/>
                <w:sz w:val="20"/>
                <w:szCs w:val="20"/>
              </w:rPr>
              <w:t xml:space="preserve">Показатели (планируемые) результаты </w:t>
            </w:r>
            <w:r w:rsidRPr="00357E6F">
              <w:rPr>
                <w:b/>
                <w:sz w:val="20"/>
                <w:szCs w:val="20"/>
              </w:rPr>
              <w:br/>
              <w:t>обучения</w:t>
            </w:r>
          </w:p>
        </w:tc>
      </w:tr>
      <w:tr w:rsidR="00970959" w:rsidRPr="00357E6F" w:rsidTr="002C05AA">
        <w:tc>
          <w:tcPr>
            <w:tcW w:w="2050" w:type="dxa"/>
            <w:vMerge w:val="restart"/>
            <w:shd w:val="clear" w:color="auto" w:fill="auto"/>
          </w:tcPr>
          <w:p w:rsidR="00970959" w:rsidRPr="00357E6F" w:rsidRDefault="00970959" w:rsidP="002C05AA">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57E6F">
              <w:rPr>
                <w:sz w:val="20"/>
                <w:szCs w:val="20"/>
              </w:rPr>
              <w:t>ОПК-2. Способен применять нормы материального и процессуального права при решении задач профессиональной деятельности</w:t>
            </w:r>
          </w:p>
          <w:p w:rsidR="00970959" w:rsidRPr="00357E6F" w:rsidRDefault="00970959" w:rsidP="002C05AA">
            <w:pPr>
              <w:tabs>
                <w:tab w:val="left" w:pos="900"/>
                <w:tab w:val="left" w:pos="1080"/>
              </w:tabs>
              <w:suppressAutoHyphens/>
              <w:overflowPunct w:val="0"/>
              <w:autoSpaceDE w:val="0"/>
              <w:autoSpaceDN w:val="0"/>
              <w:adjustRightInd w:val="0"/>
              <w:spacing w:before="0" w:beforeAutospacing="0" w:after="0" w:afterAutospacing="0"/>
              <w:textAlignment w:val="baseline"/>
              <w:rPr>
                <w:b/>
                <w:sz w:val="20"/>
                <w:szCs w:val="20"/>
              </w:rPr>
            </w:pPr>
          </w:p>
        </w:tc>
        <w:tc>
          <w:tcPr>
            <w:tcW w:w="4012" w:type="dxa"/>
            <w:shd w:val="clear" w:color="auto" w:fill="auto"/>
          </w:tcPr>
          <w:p w:rsidR="00970959" w:rsidRPr="00357E6F" w:rsidRDefault="00970959" w:rsidP="002C05AA">
            <w:pPr>
              <w:tabs>
                <w:tab w:val="left" w:pos="658"/>
                <w:tab w:val="left" w:pos="900"/>
              </w:tabs>
              <w:suppressAutoHyphens/>
              <w:spacing w:before="0" w:beforeAutospacing="0" w:after="0" w:afterAutospacing="0"/>
              <w:jc w:val="both"/>
              <w:rPr>
                <w:b/>
                <w:sz w:val="20"/>
                <w:szCs w:val="20"/>
                <w:u w:val="single"/>
              </w:rPr>
            </w:pPr>
            <w:r w:rsidRPr="00357E6F">
              <w:rPr>
                <w:sz w:val="20"/>
                <w:szCs w:val="20"/>
              </w:rPr>
              <w:t>ОПК-2.1. Знает: понятийный аппарат гражданского, административного, и других отраслей права; действие основных юридических институтов и отраслей права</w:t>
            </w:r>
          </w:p>
        </w:tc>
        <w:tc>
          <w:tcPr>
            <w:tcW w:w="3586" w:type="dxa"/>
            <w:shd w:val="clear" w:color="auto" w:fill="auto"/>
          </w:tcPr>
          <w:p w:rsidR="00970959" w:rsidRPr="00357E6F" w:rsidRDefault="00970959" w:rsidP="002C05AA">
            <w:pPr>
              <w:tabs>
                <w:tab w:val="left" w:pos="1080"/>
              </w:tabs>
              <w:spacing w:before="0" w:beforeAutospacing="0" w:after="0" w:afterAutospacing="0"/>
              <w:rPr>
                <w:b/>
                <w:sz w:val="20"/>
                <w:szCs w:val="20"/>
                <w:u w:val="single"/>
              </w:rPr>
            </w:pPr>
            <w:r w:rsidRPr="00357E6F">
              <w:rPr>
                <w:b/>
                <w:sz w:val="20"/>
                <w:szCs w:val="20"/>
                <w:u w:val="single"/>
              </w:rPr>
              <w:t>Знать:</w:t>
            </w:r>
          </w:p>
          <w:p w:rsidR="00970959" w:rsidRPr="00357E6F" w:rsidRDefault="00970959" w:rsidP="00970959">
            <w:pPr>
              <w:numPr>
                <w:ilvl w:val="0"/>
                <w:numId w:val="64"/>
              </w:numPr>
              <w:tabs>
                <w:tab w:val="clear" w:pos="1080"/>
                <w:tab w:val="num" w:pos="360"/>
                <w:tab w:val="left" w:pos="658"/>
                <w:tab w:val="left" w:pos="900"/>
              </w:tabs>
              <w:suppressAutoHyphens/>
              <w:spacing w:before="0" w:beforeAutospacing="0" w:after="0" w:afterAutospacing="0"/>
              <w:ind w:left="360"/>
              <w:jc w:val="both"/>
              <w:rPr>
                <w:sz w:val="20"/>
                <w:szCs w:val="20"/>
              </w:rPr>
            </w:pPr>
            <w:r w:rsidRPr="00357E6F">
              <w:rPr>
                <w:sz w:val="20"/>
                <w:szCs w:val="20"/>
              </w:rPr>
              <w:t>основные положения отраслевых юридических и специальных наук, сущность и содержание основных понятий, категорий, институтов, правовых статусов субъектов, правоотношений в различных отраслях материального и процессуального права: административного права;</w:t>
            </w:r>
          </w:p>
          <w:p w:rsidR="00970959" w:rsidRPr="00357E6F" w:rsidRDefault="00970959" w:rsidP="00970959">
            <w:pPr>
              <w:numPr>
                <w:ilvl w:val="0"/>
                <w:numId w:val="64"/>
              </w:numPr>
              <w:tabs>
                <w:tab w:val="clear" w:pos="1080"/>
                <w:tab w:val="num" w:pos="360"/>
                <w:tab w:val="left" w:pos="658"/>
                <w:tab w:val="left" w:pos="900"/>
              </w:tabs>
              <w:suppressAutoHyphens/>
              <w:spacing w:before="0" w:beforeAutospacing="0" w:after="0" w:afterAutospacing="0"/>
              <w:ind w:left="360"/>
              <w:jc w:val="both"/>
              <w:rPr>
                <w:sz w:val="20"/>
                <w:szCs w:val="20"/>
              </w:rPr>
            </w:pPr>
            <w:r w:rsidRPr="00357E6F">
              <w:rPr>
                <w:sz w:val="20"/>
                <w:szCs w:val="20"/>
              </w:rPr>
              <w:t>предмет, метод, источники и систему административного права как отрасли права, понятие и виды административно-правовых норм и административных правоотношений;</w:t>
            </w:r>
          </w:p>
          <w:p w:rsidR="00970959" w:rsidRPr="00357E6F" w:rsidRDefault="00970959" w:rsidP="00970959">
            <w:pPr>
              <w:numPr>
                <w:ilvl w:val="0"/>
                <w:numId w:val="64"/>
              </w:numPr>
              <w:tabs>
                <w:tab w:val="clear" w:pos="1080"/>
                <w:tab w:val="num" w:pos="360"/>
                <w:tab w:val="left" w:pos="658"/>
                <w:tab w:val="left" w:pos="900"/>
              </w:tabs>
              <w:suppressAutoHyphens/>
              <w:spacing w:before="0" w:beforeAutospacing="0" w:after="0" w:afterAutospacing="0"/>
              <w:ind w:left="360"/>
              <w:jc w:val="both"/>
              <w:rPr>
                <w:sz w:val="20"/>
                <w:szCs w:val="20"/>
              </w:rPr>
            </w:pPr>
            <w:r w:rsidRPr="00357E6F">
              <w:rPr>
                <w:sz w:val="20"/>
                <w:szCs w:val="20"/>
              </w:rPr>
              <w:t>формы и методы государственного управления, а также способы правового и управленческого воздействия на поведение различных субъектов административной деятельности;</w:t>
            </w:r>
          </w:p>
          <w:p w:rsidR="00970959" w:rsidRPr="00357E6F" w:rsidRDefault="00970959" w:rsidP="00970959">
            <w:pPr>
              <w:numPr>
                <w:ilvl w:val="0"/>
                <w:numId w:val="64"/>
              </w:numPr>
              <w:tabs>
                <w:tab w:val="clear" w:pos="1080"/>
                <w:tab w:val="num" w:pos="360"/>
                <w:tab w:val="left" w:pos="658"/>
                <w:tab w:val="left" w:pos="900"/>
              </w:tabs>
              <w:suppressAutoHyphens/>
              <w:spacing w:before="0" w:beforeAutospacing="0" w:after="0" w:afterAutospacing="0"/>
              <w:ind w:left="360"/>
              <w:jc w:val="both"/>
              <w:rPr>
                <w:sz w:val="20"/>
                <w:szCs w:val="20"/>
              </w:rPr>
            </w:pPr>
            <w:r w:rsidRPr="00357E6F">
              <w:rPr>
                <w:sz w:val="20"/>
                <w:szCs w:val="20"/>
              </w:rPr>
              <w:t>состав административного правонарушения и порядок привлечения к административной ответственности, виды административных наказаний;</w:t>
            </w:r>
          </w:p>
        </w:tc>
      </w:tr>
      <w:tr w:rsidR="00970959" w:rsidRPr="00357E6F" w:rsidTr="002C05AA">
        <w:tc>
          <w:tcPr>
            <w:tcW w:w="2050" w:type="dxa"/>
            <w:vMerge/>
            <w:shd w:val="clear" w:color="auto" w:fill="auto"/>
          </w:tcPr>
          <w:p w:rsidR="00970959" w:rsidRPr="00357E6F" w:rsidRDefault="00970959" w:rsidP="002C05AA">
            <w:pPr>
              <w:tabs>
                <w:tab w:val="left" w:pos="1080"/>
              </w:tabs>
              <w:spacing w:before="0" w:beforeAutospacing="0" w:after="0" w:afterAutospacing="0"/>
              <w:rPr>
                <w:b/>
                <w:sz w:val="20"/>
                <w:szCs w:val="20"/>
              </w:rPr>
            </w:pPr>
          </w:p>
        </w:tc>
        <w:tc>
          <w:tcPr>
            <w:tcW w:w="4012" w:type="dxa"/>
            <w:shd w:val="clear" w:color="auto" w:fill="auto"/>
          </w:tcPr>
          <w:p w:rsidR="00970959" w:rsidRPr="00357E6F" w:rsidRDefault="00970959" w:rsidP="002C05AA">
            <w:pPr>
              <w:spacing w:after="0"/>
              <w:rPr>
                <w:sz w:val="20"/>
                <w:szCs w:val="20"/>
              </w:rPr>
            </w:pPr>
            <w:r w:rsidRPr="00357E6F">
              <w:rPr>
                <w:sz w:val="20"/>
                <w:szCs w:val="20"/>
              </w:rPr>
              <w:t>ОПК-2.2. Умеет:</w:t>
            </w:r>
            <w:r w:rsidRPr="00357E6F">
              <w:t xml:space="preserve"> </w:t>
            </w:r>
            <w:r w:rsidRPr="00357E6F">
              <w:rPr>
                <w:sz w:val="20"/>
                <w:szCs w:val="20"/>
              </w:rPr>
              <w:t>юридически правильно квалифицировать факты и обстоятельства; применять нормы процессуального законодательства в профессиональной деятельности</w:t>
            </w:r>
          </w:p>
        </w:tc>
        <w:tc>
          <w:tcPr>
            <w:tcW w:w="3586" w:type="dxa"/>
            <w:shd w:val="clear" w:color="auto" w:fill="auto"/>
          </w:tcPr>
          <w:p w:rsidR="00970959" w:rsidRPr="00357E6F" w:rsidRDefault="00970959" w:rsidP="002C05AA">
            <w:pPr>
              <w:tabs>
                <w:tab w:val="left" w:pos="1080"/>
              </w:tabs>
              <w:spacing w:before="0" w:beforeAutospacing="0" w:after="0" w:afterAutospacing="0"/>
              <w:rPr>
                <w:b/>
                <w:sz w:val="20"/>
                <w:szCs w:val="20"/>
                <w:u w:val="single"/>
              </w:rPr>
            </w:pPr>
            <w:r w:rsidRPr="00357E6F">
              <w:rPr>
                <w:b/>
                <w:sz w:val="20"/>
                <w:szCs w:val="20"/>
                <w:u w:val="single"/>
              </w:rPr>
              <w:t>Уметь:</w:t>
            </w:r>
          </w:p>
          <w:p w:rsidR="00970959" w:rsidRPr="00357E6F" w:rsidRDefault="00970959" w:rsidP="00970959">
            <w:pPr>
              <w:numPr>
                <w:ilvl w:val="0"/>
                <w:numId w:val="79"/>
              </w:numPr>
              <w:tabs>
                <w:tab w:val="clear" w:pos="1080"/>
                <w:tab w:val="num" w:pos="360"/>
                <w:tab w:val="left" w:pos="672"/>
                <w:tab w:val="left" w:pos="900"/>
              </w:tabs>
              <w:suppressAutoHyphens/>
              <w:spacing w:before="0" w:beforeAutospacing="0" w:after="0" w:afterAutospacing="0"/>
              <w:ind w:left="360"/>
              <w:jc w:val="both"/>
              <w:rPr>
                <w:sz w:val="20"/>
                <w:szCs w:val="20"/>
              </w:rPr>
            </w:pPr>
            <w:r w:rsidRPr="00357E6F">
              <w:rPr>
                <w:sz w:val="20"/>
                <w:szCs w:val="20"/>
              </w:rPr>
              <w:t>оперировать юридическими понятиями и категориями;</w:t>
            </w:r>
          </w:p>
          <w:p w:rsidR="00970959" w:rsidRPr="00357E6F" w:rsidRDefault="00970959" w:rsidP="00970959">
            <w:pPr>
              <w:numPr>
                <w:ilvl w:val="0"/>
                <w:numId w:val="79"/>
              </w:numPr>
              <w:tabs>
                <w:tab w:val="clear" w:pos="1080"/>
                <w:tab w:val="num" w:pos="360"/>
                <w:tab w:val="left" w:pos="672"/>
                <w:tab w:val="left" w:pos="900"/>
              </w:tabs>
              <w:suppressAutoHyphens/>
              <w:spacing w:before="0" w:beforeAutospacing="0" w:after="0" w:afterAutospacing="0"/>
              <w:ind w:left="360"/>
              <w:jc w:val="both"/>
              <w:rPr>
                <w:sz w:val="20"/>
                <w:szCs w:val="20"/>
              </w:rPr>
            </w:pPr>
            <w:r w:rsidRPr="00357E6F">
              <w:rPr>
                <w:sz w:val="20"/>
                <w:szCs w:val="20"/>
              </w:rPr>
              <w:lastRenderedPageBreak/>
              <w:t>анализировать юридические факты и возникающие в связи с ними правовые отношения;</w:t>
            </w:r>
          </w:p>
          <w:p w:rsidR="00970959" w:rsidRPr="00357E6F" w:rsidRDefault="00970959" w:rsidP="00970959">
            <w:pPr>
              <w:numPr>
                <w:ilvl w:val="0"/>
                <w:numId w:val="79"/>
              </w:numPr>
              <w:tabs>
                <w:tab w:val="clear" w:pos="1080"/>
                <w:tab w:val="num" w:pos="360"/>
                <w:tab w:val="left" w:pos="672"/>
                <w:tab w:val="left" w:pos="900"/>
              </w:tabs>
              <w:suppressAutoHyphens/>
              <w:spacing w:before="0" w:beforeAutospacing="0" w:after="0" w:afterAutospacing="0"/>
              <w:ind w:left="360"/>
              <w:jc w:val="both"/>
              <w:rPr>
                <w:sz w:val="20"/>
                <w:szCs w:val="20"/>
              </w:rPr>
            </w:pPr>
            <w:r w:rsidRPr="00357E6F">
              <w:rPr>
                <w:sz w:val="20"/>
                <w:szCs w:val="20"/>
              </w:rPr>
              <w:t>анализировать, толковать и правильно применять правовые нормы;</w:t>
            </w:r>
          </w:p>
          <w:p w:rsidR="00970959" w:rsidRPr="00357E6F" w:rsidRDefault="00970959" w:rsidP="00970959">
            <w:pPr>
              <w:numPr>
                <w:ilvl w:val="0"/>
                <w:numId w:val="79"/>
              </w:numPr>
              <w:tabs>
                <w:tab w:val="clear" w:pos="1080"/>
                <w:tab w:val="num" w:pos="360"/>
                <w:tab w:val="left" w:pos="672"/>
                <w:tab w:val="left" w:pos="900"/>
              </w:tabs>
              <w:suppressAutoHyphens/>
              <w:spacing w:before="0" w:beforeAutospacing="0" w:after="0" w:afterAutospacing="0"/>
              <w:ind w:left="360"/>
              <w:jc w:val="both"/>
              <w:rPr>
                <w:b/>
                <w:sz w:val="20"/>
                <w:szCs w:val="20"/>
              </w:rPr>
            </w:pPr>
            <w:r w:rsidRPr="00357E6F">
              <w:rPr>
                <w:sz w:val="20"/>
                <w:szCs w:val="20"/>
              </w:rPr>
              <w:t>принимать решения и совершать юридические действия в точном соответствии с законом</w:t>
            </w:r>
          </w:p>
        </w:tc>
      </w:tr>
      <w:tr w:rsidR="00970959" w:rsidRPr="00357E6F" w:rsidTr="002C05AA">
        <w:tc>
          <w:tcPr>
            <w:tcW w:w="2050" w:type="dxa"/>
            <w:vMerge/>
            <w:shd w:val="clear" w:color="auto" w:fill="auto"/>
          </w:tcPr>
          <w:p w:rsidR="00970959" w:rsidRPr="00357E6F" w:rsidRDefault="00970959" w:rsidP="002C05AA">
            <w:pPr>
              <w:tabs>
                <w:tab w:val="left" w:pos="1080"/>
              </w:tabs>
              <w:spacing w:before="0" w:beforeAutospacing="0" w:after="0" w:afterAutospacing="0"/>
              <w:rPr>
                <w:b/>
                <w:sz w:val="20"/>
                <w:szCs w:val="20"/>
              </w:rPr>
            </w:pPr>
          </w:p>
        </w:tc>
        <w:tc>
          <w:tcPr>
            <w:tcW w:w="4012" w:type="dxa"/>
            <w:shd w:val="clear" w:color="auto" w:fill="auto"/>
          </w:tcPr>
          <w:p w:rsidR="00970959" w:rsidRPr="00357E6F" w:rsidRDefault="00970959" w:rsidP="002C05AA">
            <w:pPr>
              <w:spacing w:after="0"/>
              <w:rPr>
                <w:sz w:val="20"/>
                <w:szCs w:val="20"/>
              </w:rPr>
            </w:pPr>
            <w:r w:rsidRPr="00357E6F">
              <w:rPr>
                <w:sz w:val="20"/>
                <w:szCs w:val="20"/>
              </w:rPr>
              <w:t>ОПК-2.3. Владеет</w:t>
            </w:r>
            <w:r w:rsidRPr="00357E6F">
              <w:t xml:space="preserve"> </w:t>
            </w:r>
            <w:r w:rsidRPr="00357E6F">
              <w:rPr>
                <w:sz w:val="20"/>
                <w:szCs w:val="20"/>
              </w:rPr>
              <w:t>способностью : определять круг материальных и процессуальных правовых норм, применяемых к общественным отношениям, подлежащим правовой регламентации; осуществлять выбор способов  защиты прав и законных интересов государства, общества, граждан</w:t>
            </w:r>
          </w:p>
        </w:tc>
        <w:tc>
          <w:tcPr>
            <w:tcW w:w="3586" w:type="dxa"/>
            <w:shd w:val="clear" w:color="auto" w:fill="auto"/>
          </w:tcPr>
          <w:p w:rsidR="00970959" w:rsidRPr="00357E6F" w:rsidRDefault="00970959" w:rsidP="002C05AA">
            <w:pPr>
              <w:tabs>
                <w:tab w:val="left" w:pos="1080"/>
              </w:tabs>
              <w:spacing w:before="0" w:beforeAutospacing="0" w:after="0" w:afterAutospacing="0"/>
              <w:rPr>
                <w:b/>
                <w:sz w:val="20"/>
                <w:szCs w:val="20"/>
                <w:u w:val="single"/>
              </w:rPr>
            </w:pPr>
            <w:r w:rsidRPr="00357E6F">
              <w:rPr>
                <w:b/>
                <w:sz w:val="20"/>
                <w:szCs w:val="20"/>
                <w:u w:val="single"/>
              </w:rPr>
              <w:t>Владеть:</w:t>
            </w:r>
          </w:p>
          <w:p w:rsidR="00970959" w:rsidRPr="00357E6F" w:rsidRDefault="00970959" w:rsidP="00970959">
            <w:pPr>
              <w:numPr>
                <w:ilvl w:val="0"/>
                <w:numId w:val="79"/>
              </w:numPr>
              <w:tabs>
                <w:tab w:val="clear" w:pos="1080"/>
                <w:tab w:val="num" w:pos="360"/>
                <w:tab w:val="left" w:pos="672"/>
                <w:tab w:val="left" w:pos="900"/>
              </w:tabs>
              <w:suppressAutoHyphens/>
              <w:spacing w:before="0" w:beforeAutospacing="0" w:after="0" w:afterAutospacing="0"/>
              <w:ind w:left="360"/>
              <w:jc w:val="both"/>
              <w:rPr>
                <w:sz w:val="20"/>
                <w:szCs w:val="20"/>
              </w:rPr>
            </w:pPr>
            <w:r w:rsidRPr="00357E6F">
              <w:rPr>
                <w:sz w:val="20"/>
                <w:szCs w:val="20"/>
              </w:rPr>
              <w:t>юридической терминологией;</w:t>
            </w:r>
          </w:p>
          <w:p w:rsidR="00970959" w:rsidRPr="00357E6F" w:rsidRDefault="00970959" w:rsidP="00970959">
            <w:pPr>
              <w:numPr>
                <w:ilvl w:val="0"/>
                <w:numId w:val="79"/>
              </w:numPr>
              <w:tabs>
                <w:tab w:val="clear" w:pos="1080"/>
                <w:tab w:val="num" w:pos="360"/>
                <w:tab w:val="left" w:pos="672"/>
                <w:tab w:val="left" w:pos="900"/>
              </w:tabs>
              <w:suppressAutoHyphens/>
              <w:spacing w:before="0" w:beforeAutospacing="0" w:after="0" w:afterAutospacing="0"/>
              <w:ind w:left="360"/>
              <w:jc w:val="both"/>
              <w:rPr>
                <w:sz w:val="20"/>
                <w:szCs w:val="20"/>
              </w:rPr>
            </w:pPr>
            <w:r w:rsidRPr="00357E6F">
              <w:rPr>
                <w:sz w:val="20"/>
                <w:szCs w:val="20"/>
              </w:rPr>
              <w:t>разрешения правовых проблем и коллизий;</w:t>
            </w:r>
          </w:p>
          <w:p w:rsidR="00970959" w:rsidRPr="00357E6F" w:rsidRDefault="00970959" w:rsidP="00970959">
            <w:pPr>
              <w:numPr>
                <w:ilvl w:val="0"/>
                <w:numId w:val="79"/>
              </w:numPr>
              <w:tabs>
                <w:tab w:val="clear" w:pos="1080"/>
                <w:tab w:val="num" w:pos="360"/>
                <w:tab w:val="left" w:pos="672"/>
                <w:tab w:val="left" w:pos="900"/>
              </w:tabs>
              <w:suppressAutoHyphens/>
              <w:spacing w:before="0" w:beforeAutospacing="0" w:after="0" w:afterAutospacing="0"/>
              <w:ind w:left="360"/>
              <w:jc w:val="both"/>
              <w:rPr>
                <w:sz w:val="20"/>
                <w:szCs w:val="20"/>
              </w:rPr>
            </w:pPr>
            <w:r w:rsidRPr="00357E6F">
              <w:rPr>
                <w:sz w:val="20"/>
                <w:szCs w:val="20"/>
              </w:rPr>
              <w:t>реализации норм материального и процессуального права;</w:t>
            </w:r>
          </w:p>
          <w:p w:rsidR="00970959" w:rsidRPr="00357E6F" w:rsidRDefault="00970959" w:rsidP="00970959">
            <w:pPr>
              <w:numPr>
                <w:ilvl w:val="0"/>
                <w:numId w:val="79"/>
              </w:numPr>
              <w:tabs>
                <w:tab w:val="clear" w:pos="1080"/>
                <w:tab w:val="num" w:pos="360"/>
                <w:tab w:val="left" w:pos="672"/>
                <w:tab w:val="left" w:pos="900"/>
              </w:tabs>
              <w:suppressAutoHyphens/>
              <w:spacing w:before="0" w:beforeAutospacing="0" w:after="0" w:afterAutospacing="0"/>
              <w:ind w:left="360"/>
              <w:jc w:val="both"/>
              <w:rPr>
                <w:b/>
                <w:sz w:val="20"/>
                <w:szCs w:val="20"/>
              </w:rPr>
            </w:pPr>
            <w:r w:rsidRPr="00357E6F">
              <w:rPr>
                <w:sz w:val="20"/>
                <w:szCs w:val="20"/>
              </w:rPr>
              <w:t>принятия необходимых мер защиты прав человека и гражданина.</w:t>
            </w:r>
          </w:p>
        </w:tc>
      </w:tr>
      <w:tr w:rsidR="00970959" w:rsidRPr="00357E6F" w:rsidTr="002C05AA">
        <w:tc>
          <w:tcPr>
            <w:tcW w:w="2050" w:type="dxa"/>
            <w:vMerge w:val="restart"/>
            <w:shd w:val="clear" w:color="auto" w:fill="auto"/>
          </w:tcPr>
          <w:p w:rsidR="00970959" w:rsidRPr="00357E6F" w:rsidRDefault="00970959" w:rsidP="002C05AA">
            <w:pPr>
              <w:tabs>
                <w:tab w:val="left" w:pos="1080"/>
              </w:tabs>
              <w:spacing w:before="0" w:beforeAutospacing="0" w:after="0" w:afterAutospacing="0"/>
              <w:rPr>
                <w:b/>
                <w:sz w:val="20"/>
                <w:szCs w:val="20"/>
              </w:rPr>
            </w:pPr>
            <w:r w:rsidRPr="00357E6F">
              <w:rPr>
                <w:sz w:val="20"/>
                <w:szCs w:val="20"/>
              </w:rPr>
              <w:t>ОПК-6. Способен участвовать в подготовке проектов нормативных правовых актов и иных юридических документов</w:t>
            </w:r>
          </w:p>
        </w:tc>
        <w:tc>
          <w:tcPr>
            <w:tcW w:w="4012" w:type="dxa"/>
            <w:shd w:val="clear" w:color="auto" w:fill="auto"/>
          </w:tcPr>
          <w:p w:rsidR="00970959" w:rsidRPr="00357E6F" w:rsidRDefault="00970959" w:rsidP="002C05AA">
            <w:pPr>
              <w:autoSpaceDE w:val="0"/>
              <w:autoSpaceDN w:val="0"/>
              <w:adjustRightInd w:val="0"/>
              <w:spacing w:after="0"/>
              <w:jc w:val="both"/>
              <w:rPr>
                <w:sz w:val="20"/>
                <w:szCs w:val="20"/>
              </w:rPr>
            </w:pPr>
            <w:r w:rsidRPr="00357E6F">
              <w:rPr>
                <w:sz w:val="20"/>
                <w:szCs w:val="20"/>
              </w:rPr>
              <w:t>ОПК-6.1. Знать: понятие, признаки и систему нормативно-правовых актов принципы, виды, стадии правотворческой деятельности основные приемы правотворческой техники</w:t>
            </w:r>
          </w:p>
        </w:tc>
        <w:tc>
          <w:tcPr>
            <w:tcW w:w="3586" w:type="dxa"/>
            <w:shd w:val="clear" w:color="auto" w:fill="auto"/>
          </w:tcPr>
          <w:p w:rsidR="00970959" w:rsidRPr="00357E6F" w:rsidRDefault="00970959" w:rsidP="002C05AA">
            <w:pPr>
              <w:tabs>
                <w:tab w:val="left" w:pos="1080"/>
              </w:tabs>
              <w:spacing w:before="0" w:beforeAutospacing="0" w:after="0" w:afterAutospacing="0"/>
              <w:rPr>
                <w:b/>
                <w:sz w:val="20"/>
                <w:szCs w:val="20"/>
                <w:u w:val="single"/>
              </w:rPr>
            </w:pPr>
            <w:r w:rsidRPr="00357E6F">
              <w:rPr>
                <w:b/>
                <w:sz w:val="20"/>
                <w:szCs w:val="20"/>
                <w:u w:val="single"/>
              </w:rPr>
              <w:t>Знать:</w:t>
            </w:r>
          </w:p>
          <w:p w:rsidR="00970959" w:rsidRPr="00357E6F" w:rsidRDefault="00970959" w:rsidP="00970959">
            <w:pPr>
              <w:numPr>
                <w:ilvl w:val="0"/>
                <w:numId w:val="64"/>
              </w:numPr>
              <w:tabs>
                <w:tab w:val="clear" w:pos="1080"/>
                <w:tab w:val="num" w:pos="360"/>
                <w:tab w:val="left" w:pos="658"/>
                <w:tab w:val="left" w:pos="900"/>
              </w:tabs>
              <w:suppressAutoHyphens/>
              <w:spacing w:before="0" w:beforeAutospacing="0" w:after="0" w:afterAutospacing="0"/>
              <w:ind w:left="360"/>
              <w:jc w:val="both"/>
              <w:rPr>
                <w:sz w:val="20"/>
                <w:szCs w:val="20"/>
              </w:rPr>
            </w:pPr>
            <w:r w:rsidRPr="00357E6F">
              <w:rPr>
                <w:sz w:val="20"/>
                <w:szCs w:val="20"/>
              </w:rPr>
              <w:t>понятия государственного управления и исполнительной власти, структуру, задачи и функции исполнительной власти и ее звеньев;</w:t>
            </w:r>
          </w:p>
          <w:p w:rsidR="00970959" w:rsidRPr="00357E6F" w:rsidRDefault="00970959" w:rsidP="00970959">
            <w:pPr>
              <w:numPr>
                <w:ilvl w:val="0"/>
                <w:numId w:val="64"/>
              </w:numPr>
              <w:tabs>
                <w:tab w:val="clear" w:pos="1080"/>
                <w:tab w:val="num" w:pos="360"/>
                <w:tab w:val="left" w:pos="658"/>
                <w:tab w:val="left" w:pos="900"/>
              </w:tabs>
              <w:suppressAutoHyphens/>
              <w:spacing w:before="0" w:beforeAutospacing="0" w:after="0" w:afterAutospacing="0"/>
              <w:ind w:left="360"/>
              <w:jc w:val="both"/>
              <w:rPr>
                <w:sz w:val="20"/>
                <w:szCs w:val="20"/>
              </w:rPr>
            </w:pPr>
            <w:r w:rsidRPr="00357E6F">
              <w:rPr>
                <w:sz w:val="20"/>
                <w:szCs w:val="20"/>
              </w:rPr>
              <w:t>правовой статус различных субъектов административного права;</w:t>
            </w:r>
          </w:p>
          <w:p w:rsidR="00970959" w:rsidRPr="00357E6F" w:rsidRDefault="00970959" w:rsidP="00970959">
            <w:pPr>
              <w:numPr>
                <w:ilvl w:val="0"/>
                <w:numId w:val="64"/>
              </w:numPr>
              <w:tabs>
                <w:tab w:val="clear" w:pos="1080"/>
                <w:tab w:val="num" w:pos="360"/>
                <w:tab w:val="left" w:pos="658"/>
                <w:tab w:val="left" w:pos="900"/>
              </w:tabs>
              <w:suppressAutoHyphens/>
              <w:spacing w:before="0" w:beforeAutospacing="0" w:after="0" w:afterAutospacing="0"/>
              <w:ind w:left="360"/>
              <w:jc w:val="both"/>
              <w:rPr>
                <w:sz w:val="20"/>
                <w:szCs w:val="20"/>
              </w:rPr>
            </w:pPr>
            <w:r w:rsidRPr="00357E6F">
              <w:rPr>
                <w:sz w:val="20"/>
                <w:szCs w:val="20"/>
              </w:rPr>
              <w:t>сущность административного процесса и виды административных производств; виды контроля и надзора как способов обеспечения законности в сфере государственного управления;</w:t>
            </w:r>
          </w:p>
          <w:p w:rsidR="00970959" w:rsidRPr="00357E6F" w:rsidRDefault="00970959" w:rsidP="00970959">
            <w:pPr>
              <w:numPr>
                <w:ilvl w:val="0"/>
                <w:numId w:val="79"/>
              </w:numPr>
              <w:tabs>
                <w:tab w:val="clear" w:pos="1080"/>
                <w:tab w:val="num" w:pos="360"/>
                <w:tab w:val="left" w:pos="672"/>
                <w:tab w:val="left" w:pos="900"/>
              </w:tabs>
              <w:suppressAutoHyphens/>
              <w:spacing w:before="0" w:beforeAutospacing="0" w:after="0" w:afterAutospacing="0"/>
              <w:ind w:left="360"/>
              <w:jc w:val="both"/>
              <w:rPr>
                <w:sz w:val="20"/>
                <w:szCs w:val="20"/>
              </w:rPr>
            </w:pPr>
            <w:r w:rsidRPr="00357E6F">
              <w:rPr>
                <w:sz w:val="20"/>
                <w:szCs w:val="20"/>
              </w:rPr>
              <w:t>правовые и организационные основы государственного управления и государственного регулирования в экономической, социально-культурной и административно-политической сферах общественной жизни</w:t>
            </w:r>
          </w:p>
        </w:tc>
      </w:tr>
      <w:tr w:rsidR="00970959" w:rsidRPr="00357E6F" w:rsidTr="002C05AA">
        <w:tc>
          <w:tcPr>
            <w:tcW w:w="2050" w:type="dxa"/>
            <w:vMerge/>
            <w:shd w:val="clear" w:color="auto" w:fill="auto"/>
          </w:tcPr>
          <w:p w:rsidR="00970959" w:rsidRPr="00357E6F" w:rsidRDefault="00970959" w:rsidP="002C05AA">
            <w:pPr>
              <w:tabs>
                <w:tab w:val="left" w:pos="1080"/>
              </w:tabs>
              <w:spacing w:before="0" w:beforeAutospacing="0" w:after="0" w:afterAutospacing="0"/>
              <w:rPr>
                <w:b/>
                <w:sz w:val="20"/>
                <w:szCs w:val="20"/>
              </w:rPr>
            </w:pPr>
          </w:p>
        </w:tc>
        <w:tc>
          <w:tcPr>
            <w:tcW w:w="4012" w:type="dxa"/>
            <w:shd w:val="clear" w:color="auto" w:fill="auto"/>
          </w:tcPr>
          <w:p w:rsidR="00970959" w:rsidRPr="00357E6F" w:rsidRDefault="00970959" w:rsidP="002C05AA">
            <w:pPr>
              <w:spacing w:after="0"/>
              <w:rPr>
                <w:sz w:val="20"/>
                <w:szCs w:val="20"/>
              </w:rPr>
            </w:pPr>
            <w:r w:rsidRPr="00357E6F">
              <w:rPr>
                <w:sz w:val="20"/>
                <w:szCs w:val="20"/>
              </w:rPr>
              <w:t>ОПК-6.2. Уметь: самостоятельно</w:t>
            </w:r>
            <w:r w:rsidRPr="00357E6F">
              <w:rPr>
                <w:b/>
                <w:bCs/>
                <w:sz w:val="20"/>
                <w:szCs w:val="20"/>
              </w:rPr>
              <w:t xml:space="preserve"> </w:t>
            </w:r>
            <w:r w:rsidRPr="00357E6F">
              <w:rPr>
                <w:iCs/>
                <w:sz w:val="20"/>
                <w:szCs w:val="20"/>
              </w:rPr>
              <w:t xml:space="preserve">разрабатывать </w:t>
            </w:r>
            <w:r w:rsidRPr="00357E6F">
              <w:rPr>
                <w:sz w:val="20"/>
                <w:szCs w:val="20"/>
              </w:rPr>
              <w:t xml:space="preserve">проекты </w:t>
            </w:r>
            <w:r w:rsidRPr="00357E6F">
              <w:rPr>
                <w:iCs/>
                <w:sz w:val="20"/>
                <w:szCs w:val="20"/>
              </w:rPr>
              <w:t xml:space="preserve">нормативных правовых актов, </w:t>
            </w:r>
            <w:r w:rsidRPr="00357E6F">
              <w:rPr>
                <w:sz w:val="20"/>
                <w:szCs w:val="20"/>
              </w:rPr>
              <w:t>выстраивать систему действий на отдельных стадиях правотворческого процесса, применять приемы юридической техники</w:t>
            </w:r>
          </w:p>
        </w:tc>
        <w:tc>
          <w:tcPr>
            <w:tcW w:w="3586" w:type="dxa"/>
            <w:shd w:val="clear" w:color="auto" w:fill="auto"/>
          </w:tcPr>
          <w:p w:rsidR="00970959" w:rsidRPr="00357E6F" w:rsidRDefault="00970959" w:rsidP="002C05AA">
            <w:pPr>
              <w:tabs>
                <w:tab w:val="left" w:pos="672"/>
                <w:tab w:val="left" w:pos="900"/>
              </w:tabs>
              <w:suppressAutoHyphens/>
              <w:spacing w:before="0" w:beforeAutospacing="0" w:after="0" w:afterAutospacing="0"/>
              <w:ind w:left="360"/>
              <w:jc w:val="both"/>
              <w:rPr>
                <w:b/>
                <w:sz w:val="20"/>
                <w:szCs w:val="20"/>
              </w:rPr>
            </w:pPr>
            <w:r w:rsidRPr="00357E6F">
              <w:rPr>
                <w:b/>
                <w:sz w:val="20"/>
                <w:szCs w:val="20"/>
              </w:rPr>
              <w:t>Уметь:</w:t>
            </w:r>
          </w:p>
          <w:p w:rsidR="00970959" w:rsidRPr="00357E6F" w:rsidRDefault="00970959" w:rsidP="00970959">
            <w:pPr>
              <w:numPr>
                <w:ilvl w:val="0"/>
                <w:numId w:val="79"/>
              </w:numPr>
              <w:tabs>
                <w:tab w:val="clear" w:pos="1080"/>
                <w:tab w:val="num" w:pos="360"/>
                <w:tab w:val="left" w:pos="672"/>
                <w:tab w:val="left" w:pos="900"/>
              </w:tabs>
              <w:suppressAutoHyphens/>
              <w:spacing w:before="0" w:beforeAutospacing="0" w:after="0" w:afterAutospacing="0"/>
              <w:ind w:left="360"/>
              <w:jc w:val="both"/>
              <w:rPr>
                <w:sz w:val="20"/>
                <w:szCs w:val="20"/>
              </w:rPr>
            </w:pPr>
            <w:r w:rsidRPr="00357E6F">
              <w:rPr>
                <w:sz w:val="20"/>
                <w:szCs w:val="20"/>
              </w:rPr>
              <w:t>разрабатывать и составлять нормативно-правовые акты;</w:t>
            </w:r>
          </w:p>
          <w:p w:rsidR="00970959" w:rsidRPr="00357E6F" w:rsidRDefault="00970959" w:rsidP="00970959">
            <w:pPr>
              <w:numPr>
                <w:ilvl w:val="0"/>
                <w:numId w:val="79"/>
              </w:numPr>
              <w:tabs>
                <w:tab w:val="clear" w:pos="1080"/>
                <w:tab w:val="num" w:pos="360"/>
                <w:tab w:val="left" w:pos="672"/>
                <w:tab w:val="left" w:pos="900"/>
              </w:tabs>
              <w:suppressAutoHyphens/>
              <w:spacing w:before="0" w:beforeAutospacing="0" w:after="0" w:afterAutospacing="0"/>
              <w:ind w:left="360"/>
              <w:jc w:val="both"/>
              <w:rPr>
                <w:sz w:val="20"/>
                <w:szCs w:val="20"/>
              </w:rPr>
            </w:pPr>
            <w:r w:rsidRPr="00357E6F">
              <w:rPr>
                <w:sz w:val="20"/>
                <w:szCs w:val="20"/>
              </w:rPr>
              <w:t>осуществлять правовую экспертизу нормативно-правовых актов;</w:t>
            </w:r>
          </w:p>
          <w:p w:rsidR="00970959" w:rsidRPr="00357E6F" w:rsidRDefault="00970959" w:rsidP="00970959">
            <w:pPr>
              <w:numPr>
                <w:ilvl w:val="0"/>
                <w:numId w:val="79"/>
              </w:numPr>
              <w:tabs>
                <w:tab w:val="clear" w:pos="1080"/>
                <w:tab w:val="num" w:pos="360"/>
                <w:tab w:val="left" w:pos="672"/>
                <w:tab w:val="left" w:pos="900"/>
              </w:tabs>
              <w:suppressAutoHyphens/>
              <w:spacing w:before="0" w:beforeAutospacing="0" w:after="0" w:afterAutospacing="0"/>
              <w:ind w:left="360"/>
              <w:jc w:val="both"/>
              <w:rPr>
                <w:sz w:val="20"/>
                <w:szCs w:val="20"/>
              </w:rPr>
            </w:pPr>
            <w:r w:rsidRPr="00357E6F">
              <w:rPr>
                <w:sz w:val="20"/>
                <w:szCs w:val="20"/>
              </w:rPr>
              <w:t>давать квалифицированные юридические заключения и консультации;</w:t>
            </w:r>
          </w:p>
          <w:p w:rsidR="00970959" w:rsidRPr="00357E6F" w:rsidRDefault="00970959" w:rsidP="00970959">
            <w:pPr>
              <w:numPr>
                <w:ilvl w:val="0"/>
                <w:numId w:val="79"/>
              </w:numPr>
              <w:tabs>
                <w:tab w:val="clear" w:pos="1080"/>
                <w:tab w:val="num" w:pos="360"/>
                <w:tab w:val="left" w:pos="672"/>
                <w:tab w:val="left" w:pos="900"/>
              </w:tabs>
              <w:suppressAutoHyphens/>
              <w:spacing w:before="0" w:beforeAutospacing="0" w:after="0" w:afterAutospacing="0"/>
              <w:ind w:left="360"/>
              <w:jc w:val="both"/>
              <w:rPr>
                <w:sz w:val="20"/>
                <w:szCs w:val="20"/>
              </w:rPr>
            </w:pPr>
            <w:r w:rsidRPr="00357E6F">
              <w:rPr>
                <w:sz w:val="20"/>
                <w:szCs w:val="20"/>
              </w:rPr>
              <w:t>правильно составлять и оформлять юридические документы;</w:t>
            </w:r>
          </w:p>
        </w:tc>
      </w:tr>
      <w:tr w:rsidR="00970959" w:rsidRPr="00357E6F" w:rsidTr="002C05AA">
        <w:trPr>
          <w:trHeight w:val="70"/>
        </w:trPr>
        <w:tc>
          <w:tcPr>
            <w:tcW w:w="2050" w:type="dxa"/>
            <w:vMerge/>
            <w:shd w:val="clear" w:color="auto" w:fill="auto"/>
          </w:tcPr>
          <w:p w:rsidR="00970959" w:rsidRPr="00357E6F" w:rsidRDefault="00970959" w:rsidP="002C05AA">
            <w:pPr>
              <w:tabs>
                <w:tab w:val="left" w:pos="1080"/>
              </w:tabs>
              <w:spacing w:before="0" w:beforeAutospacing="0" w:after="0" w:afterAutospacing="0"/>
              <w:rPr>
                <w:b/>
                <w:sz w:val="20"/>
                <w:szCs w:val="20"/>
              </w:rPr>
            </w:pPr>
          </w:p>
        </w:tc>
        <w:tc>
          <w:tcPr>
            <w:tcW w:w="4012" w:type="dxa"/>
            <w:shd w:val="clear" w:color="auto" w:fill="auto"/>
          </w:tcPr>
          <w:p w:rsidR="00970959" w:rsidRPr="00357E6F" w:rsidRDefault="00970959" w:rsidP="002C05AA">
            <w:pPr>
              <w:autoSpaceDE w:val="0"/>
              <w:autoSpaceDN w:val="0"/>
              <w:adjustRightInd w:val="0"/>
              <w:spacing w:after="0"/>
              <w:jc w:val="both"/>
              <w:rPr>
                <w:sz w:val="20"/>
                <w:szCs w:val="20"/>
              </w:rPr>
            </w:pPr>
            <w:r w:rsidRPr="00357E6F">
              <w:rPr>
                <w:sz w:val="20"/>
                <w:szCs w:val="20"/>
              </w:rPr>
              <w:t xml:space="preserve">ОПК-6.3. Владеть: </w:t>
            </w:r>
            <w:r w:rsidRPr="00357E6F">
              <w:rPr>
                <w:iCs/>
                <w:sz w:val="20"/>
                <w:szCs w:val="20"/>
              </w:rPr>
              <w:t xml:space="preserve">юридической терминологией, необходимой для правотворческой деятельности, </w:t>
            </w:r>
            <w:r w:rsidRPr="00357E6F">
              <w:rPr>
                <w:sz w:val="20"/>
                <w:szCs w:val="20"/>
              </w:rPr>
              <w:t xml:space="preserve">навыками и способами </w:t>
            </w:r>
            <w:r w:rsidRPr="00357E6F">
              <w:rPr>
                <w:iCs/>
                <w:sz w:val="20"/>
                <w:szCs w:val="20"/>
              </w:rPr>
              <w:t xml:space="preserve">разработки нормативных правовых актов и </w:t>
            </w:r>
            <w:r w:rsidRPr="00357E6F">
              <w:rPr>
                <w:sz w:val="20"/>
                <w:szCs w:val="20"/>
              </w:rPr>
              <w:t>навыками проектирования нормативно-правового акта</w:t>
            </w:r>
          </w:p>
        </w:tc>
        <w:tc>
          <w:tcPr>
            <w:tcW w:w="3586" w:type="dxa"/>
            <w:shd w:val="clear" w:color="auto" w:fill="auto"/>
          </w:tcPr>
          <w:p w:rsidR="00970959" w:rsidRPr="00357E6F" w:rsidRDefault="00970959" w:rsidP="002C05AA">
            <w:pPr>
              <w:tabs>
                <w:tab w:val="left" w:pos="1080"/>
              </w:tabs>
              <w:spacing w:before="0" w:beforeAutospacing="0" w:after="0" w:afterAutospacing="0"/>
              <w:rPr>
                <w:b/>
                <w:sz w:val="20"/>
                <w:szCs w:val="20"/>
                <w:u w:val="single"/>
              </w:rPr>
            </w:pPr>
            <w:r w:rsidRPr="00357E6F">
              <w:rPr>
                <w:b/>
                <w:sz w:val="20"/>
                <w:szCs w:val="20"/>
                <w:u w:val="single"/>
              </w:rPr>
              <w:t>Владеть:</w:t>
            </w:r>
          </w:p>
          <w:p w:rsidR="00970959" w:rsidRPr="00357E6F" w:rsidRDefault="00970959" w:rsidP="00970959">
            <w:pPr>
              <w:numPr>
                <w:ilvl w:val="0"/>
                <w:numId w:val="63"/>
              </w:numPr>
              <w:tabs>
                <w:tab w:val="clear" w:pos="900"/>
                <w:tab w:val="num" w:pos="360"/>
                <w:tab w:val="left" w:pos="672"/>
              </w:tabs>
              <w:suppressAutoHyphens/>
              <w:spacing w:before="0" w:beforeAutospacing="0" w:after="0" w:afterAutospacing="0"/>
              <w:ind w:left="360"/>
              <w:jc w:val="both"/>
              <w:rPr>
                <w:sz w:val="20"/>
                <w:szCs w:val="20"/>
              </w:rPr>
            </w:pPr>
            <w:r w:rsidRPr="00357E6F">
              <w:rPr>
                <w:sz w:val="20"/>
                <w:szCs w:val="20"/>
              </w:rPr>
              <w:t>навыками работы с правовыми актами;</w:t>
            </w:r>
          </w:p>
          <w:p w:rsidR="00970959" w:rsidRPr="00357E6F" w:rsidRDefault="00970959" w:rsidP="00970959">
            <w:pPr>
              <w:numPr>
                <w:ilvl w:val="0"/>
                <w:numId w:val="63"/>
              </w:numPr>
              <w:tabs>
                <w:tab w:val="clear" w:pos="900"/>
                <w:tab w:val="num" w:pos="360"/>
                <w:tab w:val="left" w:pos="672"/>
              </w:tabs>
              <w:suppressAutoHyphens/>
              <w:spacing w:before="0" w:beforeAutospacing="0" w:after="0" w:afterAutospacing="0"/>
              <w:ind w:left="360"/>
              <w:jc w:val="both"/>
              <w:rPr>
                <w:sz w:val="20"/>
                <w:szCs w:val="20"/>
              </w:rPr>
            </w:pPr>
            <w:r w:rsidRPr="00357E6F">
              <w:rPr>
                <w:sz w:val="20"/>
                <w:szCs w:val="20"/>
              </w:rPr>
              <w:t xml:space="preserve">анализа различных правовых явлений, юридических фактов, правовых норм и правовых </w:t>
            </w:r>
            <w:r w:rsidRPr="00357E6F">
              <w:rPr>
                <w:sz w:val="20"/>
                <w:szCs w:val="20"/>
              </w:rPr>
              <w:lastRenderedPageBreak/>
              <w:t>отношений, являющихся объектами профессиональной деятельности;</w:t>
            </w:r>
          </w:p>
          <w:p w:rsidR="00970959" w:rsidRPr="00357E6F" w:rsidRDefault="00970959" w:rsidP="00970959">
            <w:pPr>
              <w:numPr>
                <w:ilvl w:val="0"/>
                <w:numId w:val="63"/>
              </w:numPr>
              <w:tabs>
                <w:tab w:val="clear" w:pos="900"/>
                <w:tab w:val="num" w:pos="360"/>
                <w:tab w:val="left" w:pos="672"/>
              </w:tabs>
              <w:suppressAutoHyphens/>
              <w:spacing w:before="0" w:beforeAutospacing="0" w:after="0" w:afterAutospacing="0"/>
              <w:ind w:left="360"/>
              <w:jc w:val="both"/>
              <w:rPr>
                <w:b/>
                <w:sz w:val="20"/>
                <w:szCs w:val="20"/>
              </w:rPr>
            </w:pPr>
            <w:r w:rsidRPr="00357E6F">
              <w:rPr>
                <w:sz w:val="20"/>
                <w:szCs w:val="20"/>
              </w:rPr>
              <w:t>анализа правоприменительной и правоохранительной практики</w:t>
            </w:r>
          </w:p>
        </w:tc>
      </w:tr>
      <w:tr w:rsidR="00506303" w:rsidRPr="00357E6F" w:rsidTr="005D1FB9">
        <w:trPr>
          <w:trHeight w:val="257"/>
        </w:trPr>
        <w:tc>
          <w:tcPr>
            <w:tcW w:w="2050" w:type="dxa"/>
            <w:vMerge w:val="restart"/>
            <w:shd w:val="clear" w:color="auto" w:fill="auto"/>
          </w:tcPr>
          <w:p w:rsidR="00506303" w:rsidRPr="005D1FB9" w:rsidRDefault="00506303" w:rsidP="00506303">
            <w:pPr>
              <w:tabs>
                <w:tab w:val="left" w:pos="900"/>
                <w:tab w:val="left" w:pos="1080"/>
              </w:tabs>
              <w:suppressAutoHyphens/>
              <w:overflowPunct w:val="0"/>
              <w:autoSpaceDE w:val="0"/>
              <w:autoSpaceDN w:val="0"/>
              <w:adjustRightInd w:val="0"/>
              <w:spacing w:before="0" w:beforeAutospacing="0" w:after="0" w:afterAutospacing="0"/>
              <w:jc w:val="both"/>
              <w:textAlignment w:val="baseline"/>
              <w:rPr>
                <w:sz w:val="20"/>
                <w:szCs w:val="20"/>
              </w:rPr>
            </w:pPr>
            <w:r w:rsidRPr="005D1FB9">
              <w:rPr>
                <w:sz w:val="20"/>
                <w:szCs w:val="20"/>
              </w:rPr>
              <w:lastRenderedPageBreak/>
              <w:t>ПК-1. Способен выполнять должностные обязанности по охране общественного правопорядка, обеспечению законности, безопасности личности, общества, государства</w:t>
            </w:r>
          </w:p>
          <w:p w:rsidR="00506303" w:rsidRPr="005D1FB9" w:rsidRDefault="00506303" w:rsidP="00506303">
            <w:pPr>
              <w:tabs>
                <w:tab w:val="left" w:pos="1080"/>
              </w:tabs>
              <w:spacing w:before="0" w:beforeAutospacing="0" w:after="0" w:afterAutospacing="0"/>
              <w:rPr>
                <w:b/>
                <w:sz w:val="20"/>
                <w:szCs w:val="20"/>
              </w:rPr>
            </w:pPr>
          </w:p>
        </w:tc>
        <w:tc>
          <w:tcPr>
            <w:tcW w:w="4012" w:type="dxa"/>
            <w:shd w:val="clear" w:color="auto" w:fill="auto"/>
          </w:tcPr>
          <w:p w:rsidR="00506303" w:rsidRPr="005D1FB9" w:rsidRDefault="00506303" w:rsidP="00506303">
            <w:pPr>
              <w:shd w:val="clear" w:color="auto" w:fill="FFFFFF"/>
              <w:rPr>
                <w:sz w:val="20"/>
                <w:szCs w:val="20"/>
              </w:rPr>
            </w:pPr>
            <w:r w:rsidRPr="005D1FB9">
              <w:rPr>
                <w:sz w:val="20"/>
                <w:szCs w:val="20"/>
              </w:rPr>
              <w:t>ПК-1.1. Знает: обязанности должностных лиц по охране общественного правопорядка, обеспечению законности, безопасности личности, общества, государства</w:t>
            </w:r>
          </w:p>
        </w:tc>
        <w:tc>
          <w:tcPr>
            <w:tcW w:w="3586" w:type="dxa"/>
            <w:shd w:val="clear" w:color="auto" w:fill="auto"/>
          </w:tcPr>
          <w:p w:rsidR="00506303" w:rsidRPr="00365321" w:rsidRDefault="00506303" w:rsidP="00506303">
            <w:pPr>
              <w:tabs>
                <w:tab w:val="left" w:pos="1080"/>
              </w:tabs>
              <w:spacing w:before="0" w:beforeAutospacing="0" w:after="0" w:afterAutospacing="0"/>
              <w:rPr>
                <w:b/>
                <w:sz w:val="20"/>
                <w:szCs w:val="20"/>
                <w:u w:val="single"/>
              </w:rPr>
            </w:pPr>
            <w:r w:rsidRPr="00365321">
              <w:rPr>
                <w:b/>
                <w:sz w:val="20"/>
                <w:szCs w:val="20"/>
                <w:u w:val="single"/>
              </w:rPr>
              <w:t>Знать:</w:t>
            </w:r>
          </w:p>
          <w:p w:rsidR="00506303" w:rsidRPr="00365321" w:rsidRDefault="00506303" w:rsidP="00506303">
            <w:pPr>
              <w:widowControl w:val="0"/>
              <w:tabs>
                <w:tab w:val="left" w:pos="1080"/>
                <w:tab w:val="left" w:pos="1134"/>
              </w:tabs>
              <w:spacing w:before="0" w:beforeAutospacing="0" w:after="0" w:afterAutospacing="0"/>
              <w:jc w:val="both"/>
              <w:rPr>
                <w:sz w:val="20"/>
                <w:szCs w:val="20"/>
              </w:rPr>
            </w:pPr>
            <w:r w:rsidRPr="00365321">
              <w:rPr>
                <w:sz w:val="20"/>
                <w:szCs w:val="20"/>
              </w:rPr>
              <w:t>● основные права и свободы человека и гражданина;</w:t>
            </w:r>
          </w:p>
          <w:p w:rsidR="00506303" w:rsidRPr="00365321" w:rsidRDefault="00506303" w:rsidP="00506303">
            <w:pPr>
              <w:widowControl w:val="0"/>
              <w:tabs>
                <w:tab w:val="left" w:pos="1080"/>
                <w:tab w:val="left" w:pos="1134"/>
              </w:tabs>
              <w:spacing w:before="0" w:beforeAutospacing="0" w:after="0" w:afterAutospacing="0"/>
              <w:jc w:val="both"/>
              <w:rPr>
                <w:sz w:val="20"/>
                <w:szCs w:val="20"/>
              </w:rPr>
            </w:pPr>
            <w:r w:rsidRPr="00365321">
              <w:rPr>
                <w:sz w:val="20"/>
                <w:szCs w:val="20"/>
              </w:rPr>
              <w:t>● понятие, виды и основания привлечения к административной ответственности за нарушение прав и свобод граждан;</w:t>
            </w:r>
          </w:p>
          <w:p w:rsidR="00506303" w:rsidRPr="00365321" w:rsidRDefault="00506303" w:rsidP="00506303">
            <w:pPr>
              <w:widowControl w:val="0"/>
              <w:tabs>
                <w:tab w:val="left" w:pos="1080"/>
                <w:tab w:val="left" w:pos="1134"/>
              </w:tabs>
              <w:spacing w:before="0" w:beforeAutospacing="0" w:after="0" w:afterAutospacing="0"/>
              <w:jc w:val="both"/>
              <w:rPr>
                <w:sz w:val="20"/>
                <w:szCs w:val="20"/>
              </w:rPr>
            </w:pPr>
            <w:r w:rsidRPr="00365321">
              <w:rPr>
                <w:sz w:val="20"/>
                <w:szCs w:val="20"/>
              </w:rPr>
              <w:t>● меры обеспечения производства по делам об административных правонарушениях для работы на благо общества и государства;</w:t>
            </w:r>
          </w:p>
          <w:p w:rsidR="00506303" w:rsidRPr="00365321" w:rsidRDefault="00506303" w:rsidP="00506303">
            <w:pPr>
              <w:widowControl w:val="0"/>
              <w:tabs>
                <w:tab w:val="left" w:pos="1080"/>
                <w:tab w:val="left" w:pos="1134"/>
              </w:tabs>
              <w:spacing w:before="0" w:beforeAutospacing="0" w:after="0" w:afterAutospacing="0"/>
              <w:jc w:val="both"/>
              <w:rPr>
                <w:sz w:val="20"/>
                <w:szCs w:val="20"/>
              </w:rPr>
            </w:pPr>
            <w:r w:rsidRPr="00365321">
              <w:rPr>
                <w:sz w:val="20"/>
                <w:szCs w:val="20"/>
              </w:rPr>
              <w:t>● правила толкования административных нормативных актов;</w:t>
            </w:r>
          </w:p>
          <w:p w:rsidR="00506303" w:rsidRPr="00365321" w:rsidRDefault="00506303" w:rsidP="00506303">
            <w:pPr>
              <w:widowControl w:val="0"/>
              <w:tabs>
                <w:tab w:val="left" w:pos="1080"/>
                <w:tab w:val="left" w:pos="1134"/>
              </w:tabs>
              <w:spacing w:before="0" w:beforeAutospacing="0" w:after="0" w:afterAutospacing="0"/>
              <w:jc w:val="both"/>
              <w:rPr>
                <w:sz w:val="20"/>
                <w:szCs w:val="20"/>
              </w:rPr>
            </w:pPr>
            <w:r w:rsidRPr="00365321">
              <w:rPr>
                <w:sz w:val="20"/>
                <w:szCs w:val="20"/>
              </w:rPr>
              <w:t>● терминологию, применяемую в производстве по делам об административных правонарушениях.</w:t>
            </w:r>
          </w:p>
        </w:tc>
      </w:tr>
      <w:tr w:rsidR="00506303" w:rsidRPr="00357E6F" w:rsidTr="005D1FB9">
        <w:trPr>
          <w:trHeight w:val="264"/>
        </w:trPr>
        <w:tc>
          <w:tcPr>
            <w:tcW w:w="2050" w:type="dxa"/>
            <w:vMerge/>
            <w:shd w:val="clear" w:color="auto" w:fill="auto"/>
          </w:tcPr>
          <w:p w:rsidR="00506303" w:rsidRPr="005D1FB9" w:rsidRDefault="00506303" w:rsidP="00506303">
            <w:pPr>
              <w:tabs>
                <w:tab w:val="left" w:pos="1080"/>
              </w:tabs>
              <w:spacing w:before="0" w:beforeAutospacing="0" w:after="0" w:afterAutospacing="0"/>
              <w:rPr>
                <w:b/>
                <w:sz w:val="20"/>
                <w:szCs w:val="20"/>
              </w:rPr>
            </w:pPr>
          </w:p>
        </w:tc>
        <w:tc>
          <w:tcPr>
            <w:tcW w:w="4012" w:type="dxa"/>
            <w:shd w:val="clear" w:color="auto" w:fill="auto"/>
          </w:tcPr>
          <w:p w:rsidR="00506303" w:rsidRPr="005D1FB9" w:rsidRDefault="00506303" w:rsidP="00506303">
            <w:pPr>
              <w:shd w:val="clear" w:color="auto" w:fill="FFFFFF"/>
              <w:rPr>
                <w:sz w:val="20"/>
                <w:szCs w:val="20"/>
              </w:rPr>
            </w:pPr>
            <w:r w:rsidRPr="005D1FB9">
              <w:rPr>
                <w:sz w:val="20"/>
                <w:szCs w:val="20"/>
              </w:rPr>
              <w:t>ПК-1.2. Умеет: выполнять обязанности должностных лиц по охране правопорядка, обеспечению законности, безопасности личности, общества, государства</w:t>
            </w:r>
          </w:p>
        </w:tc>
        <w:tc>
          <w:tcPr>
            <w:tcW w:w="3586" w:type="dxa"/>
            <w:shd w:val="clear" w:color="auto" w:fill="auto"/>
          </w:tcPr>
          <w:p w:rsidR="00506303" w:rsidRPr="00365321" w:rsidRDefault="00506303" w:rsidP="00506303">
            <w:pPr>
              <w:tabs>
                <w:tab w:val="left" w:pos="1080"/>
              </w:tabs>
              <w:spacing w:before="0" w:beforeAutospacing="0" w:after="0" w:afterAutospacing="0"/>
              <w:rPr>
                <w:b/>
                <w:sz w:val="20"/>
                <w:szCs w:val="20"/>
                <w:u w:val="single"/>
              </w:rPr>
            </w:pPr>
            <w:r w:rsidRPr="00365321">
              <w:rPr>
                <w:b/>
                <w:sz w:val="20"/>
                <w:szCs w:val="20"/>
                <w:u w:val="single"/>
              </w:rPr>
              <w:t>Уметь:</w:t>
            </w:r>
          </w:p>
          <w:p w:rsidR="00506303" w:rsidRPr="00365321" w:rsidRDefault="00506303" w:rsidP="00506303">
            <w:pPr>
              <w:widowControl w:val="0"/>
              <w:tabs>
                <w:tab w:val="left" w:pos="1080"/>
                <w:tab w:val="left" w:pos="1134"/>
              </w:tabs>
              <w:spacing w:before="0" w:beforeAutospacing="0" w:after="0" w:afterAutospacing="0"/>
              <w:jc w:val="both"/>
              <w:rPr>
                <w:sz w:val="20"/>
                <w:szCs w:val="20"/>
              </w:rPr>
            </w:pPr>
            <w:r w:rsidRPr="00365321">
              <w:rPr>
                <w:sz w:val="20"/>
                <w:szCs w:val="20"/>
              </w:rPr>
              <w:t>● добросовестно исполнять профессиональные обязанности в области административно-правовой охраны прав граждан;</w:t>
            </w:r>
          </w:p>
          <w:p w:rsidR="00506303" w:rsidRPr="00365321" w:rsidRDefault="00506303" w:rsidP="00506303">
            <w:pPr>
              <w:widowControl w:val="0"/>
              <w:tabs>
                <w:tab w:val="left" w:pos="1080"/>
                <w:tab w:val="left" w:pos="1134"/>
              </w:tabs>
              <w:spacing w:before="0" w:beforeAutospacing="0" w:after="0" w:afterAutospacing="0"/>
              <w:jc w:val="both"/>
              <w:rPr>
                <w:sz w:val="20"/>
                <w:szCs w:val="20"/>
              </w:rPr>
            </w:pPr>
            <w:r w:rsidRPr="00365321">
              <w:rPr>
                <w:sz w:val="20"/>
                <w:szCs w:val="20"/>
              </w:rPr>
              <w:t>● соблюдать административное законодательство Российской Федерации</w:t>
            </w:r>
          </w:p>
          <w:p w:rsidR="00506303" w:rsidRPr="00365321" w:rsidRDefault="00506303" w:rsidP="00506303">
            <w:pPr>
              <w:tabs>
                <w:tab w:val="left" w:pos="1134"/>
              </w:tabs>
              <w:spacing w:before="0" w:beforeAutospacing="0" w:after="0" w:afterAutospacing="0"/>
              <w:jc w:val="both"/>
              <w:rPr>
                <w:sz w:val="20"/>
                <w:szCs w:val="20"/>
              </w:rPr>
            </w:pPr>
            <w:r w:rsidRPr="00365321">
              <w:rPr>
                <w:sz w:val="20"/>
                <w:szCs w:val="20"/>
              </w:rPr>
              <w:t>● составить любой процессуальный документ  на стадии административного расследования, и на стадиях рассмотрения, пересмотра и исполнения постановления.</w:t>
            </w:r>
          </w:p>
          <w:p w:rsidR="00506303" w:rsidRPr="00365321" w:rsidRDefault="00506303" w:rsidP="00506303">
            <w:pPr>
              <w:widowControl w:val="0"/>
              <w:tabs>
                <w:tab w:val="left" w:pos="1080"/>
                <w:tab w:val="left" w:pos="1134"/>
              </w:tabs>
              <w:spacing w:before="0" w:beforeAutospacing="0" w:after="0" w:afterAutospacing="0"/>
              <w:jc w:val="both"/>
              <w:rPr>
                <w:sz w:val="20"/>
                <w:szCs w:val="20"/>
              </w:rPr>
            </w:pPr>
            <w:r w:rsidRPr="00365321">
              <w:rPr>
                <w:sz w:val="20"/>
                <w:szCs w:val="20"/>
              </w:rPr>
              <w:t>● выполнять обязанности по административно-правовому обеспечению законности и правопорядка, безопасности личности, общества, государства.</w:t>
            </w:r>
          </w:p>
        </w:tc>
      </w:tr>
      <w:tr w:rsidR="00506303" w:rsidRPr="00357E6F" w:rsidTr="005D1FB9">
        <w:trPr>
          <w:trHeight w:val="396"/>
        </w:trPr>
        <w:tc>
          <w:tcPr>
            <w:tcW w:w="2050" w:type="dxa"/>
            <w:vMerge/>
            <w:shd w:val="clear" w:color="auto" w:fill="auto"/>
          </w:tcPr>
          <w:p w:rsidR="00506303" w:rsidRPr="005D1FB9" w:rsidRDefault="00506303" w:rsidP="00506303">
            <w:pPr>
              <w:tabs>
                <w:tab w:val="left" w:pos="1080"/>
              </w:tabs>
              <w:spacing w:before="0" w:beforeAutospacing="0" w:after="0" w:afterAutospacing="0"/>
              <w:rPr>
                <w:b/>
                <w:sz w:val="20"/>
                <w:szCs w:val="20"/>
              </w:rPr>
            </w:pPr>
          </w:p>
        </w:tc>
        <w:tc>
          <w:tcPr>
            <w:tcW w:w="4012" w:type="dxa"/>
            <w:shd w:val="clear" w:color="auto" w:fill="auto"/>
          </w:tcPr>
          <w:p w:rsidR="00506303" w:rsidRPr="005D1FB9" w:rsidRDefault="00506303" w:rsidP="00506303">
            <w:pPr>
              <w:rPr>
                <w:sz w:val="20"/>
                <w:szCs w:val="20"/>
              </w:rPr>
            </w:pPr>
            <w:r w:rsidRPr="005D1FB9">
              <w:rPr>
                <w:sz w:val="20"/>
                <w:szCs w:val="20"/>
              </w:rPr>
              <w:t>ПК-1.3. Владеет: навыками охраны правопорядка, обеспечения законности, безопасности личности, общества, государства</w:t>
            </w:r>
          </w:p>
        </w:tc>
        <w:tc>
          <w:tcPr>
            <w:tcW w:w="3586" w:type="dxa"/>
            <w:shd w:val="clear" w:color="auto" w:fill="auto"/>
          </w:tcPr>
          <w:p w:rsidR="00506303" w:rsidRPr="00365321" w:rsidRDefault="00506303" w:rsidP="00506303">
            <w:pPr>
              <w:tabs>
                <w:tab w:val="left" w:pos="1080"/>
              </w:tabs>
              <w:spacing w:before="0" w:beforeAutospacing="0" w:after="0" w:afterAutospacing="0"/>
              <w:rPr>
                <w:b/>
                <w:sz w:val="20"/>
                <w:szCs w:val="20"/>
                <w:u w:val="single"/>
              </w:rPr>
            </w:pPr>
            <w:r w:rsidRPr="00365321">
              <w:rPr>
                <w:b/>
                <w:sz w:val="20"/>
                <w:szCs w:val="20"/>
                <w:u w:val="single"/>
              </w:rPr>
              <w:t>Владеть:</w:t>
            </w:r>
          </w:p>
          <w:p w:rsidR="00506303" w:rsidRPr="00365321" w:rsidRDefault="00506303" w:rsidP="00506303">
            <w:pPr>
              <w:widowControl w:val="0"/>
              <w:tabs>
                <w:tab w:val="left" w:pos="1080"/>
                <w:tab w:val="left" w:pos="1134"/>
              </w:tabs>
              <w:spacing w:before="0" w:beforeAutospacing="0" w:after="0" w:afterAutospacing="0"/>
              <w:jc w:val="both"/>
              <w:rPr>
                <w:sz w:val="20"/>
                <w:szCs w:val="20"/>
              </w:rPr>
            </w:pPr>
            <w:r w:rsidRPr="00365321">
              <w:rPr>
                <w:sz w:val="20"/>
                <w:szCs w:val="20"/>
              </w:rPr>
              <w:t>● навыками решения конкретных правовых задач (ситуаций) в сфере административного судопроизводства;</w:t>
            </w:r>
          </w:p>
          <w:p w:rsidR="00506303" w:rsidRPr="00365321" w:rsidRDefault="00506303" w:rsidP="00506303">
            <w:pPr>
              <w:widowControl w:val="0"/>
              <w:tabs>
                <w:tab w:val="left" w:pos="1080"/>
                <w:tab w:val="left" w:pos="1134"/>
              </w:tabs>
              <w:spacing w:before="0" w:beforeAutospacing="0" w:after="0" w:afterAutospacing="0"/>
              <w:jc w:val="both"/>
              <w:rPr>
                <w:sz w:val="20"/>
                <w:szCs w:val="20"/>
              </w:rPr>
            </w:pPr>
            <w:r w:rsidRPr="00365321">
              <w:rPr>
                <w:sz w:val="20"/>
                <w:szCs w:val="20"/>
              </w:rPr>
              <w:t>● навыками соблюдения и защиты прав и свобод человека и гражданина в административном судопроизводстве;</w:t>
            </w:r>
          </w:p>
          <w:p w:rsidR="00506303" w:rsidRPr="00365321" w:rsidRDefault="00506303" w:rsidP="00506303">
            <w:pPr>
              <w:widowControl w:val="0"/>
              <w:tabs>
                <w:tab w:val="left" w:pos="1080"/>
                <w:tab w:val="left" w:pos="1134"/>
              </w:tabs>
              <w:spacing w:before="0" w:beforeAutospacing="0" w:after="0" w:afterAutospacing="0"/>
              <w:jc w:val="both"/>
              <w:rPr>
                <w:sz w:val="20"/>
                <w:szCs w:val="20"/>
              </w:rPr>
            </w:pPr>
            <w:r w:rsidRPr="00365321">
              <w:rPr>
                <w:sz w:val="20"/>
                <w:szCs w:val="20"/>
              </w:rPr>
              <w:t>● навыками составления юридических документов, защищающих права граждан.</w:t>
            </w:r>
          </w:p>
        </w:tc>
      </w:tr>
    </w:tbl>
    <w:p w:rsidR="00970959" w:rsidRPr="00357E6F" w:rsidRDefault="00970959" w:rsidP="00970959">
      <w:pPr>
        <w:tabs>
          <w:tab w:val="left" w:pos="900"/>
          <w:tab w:val="left" w:pos="1080"/>
        </w:tabs>
        <w:suppressAutoHyphens/>
        <w:spacing w:before="0" w:beforeAutospacing="0" w:after="0" w:afterAutospacing="0"/>
        <w:ind w:firstLine="709"/>
        <w:jc w:val="both"/>
        <w:rPr>
          <w:sz w:val="20"/>
          <w:szCs w:val="20"/>
        </w:rPr>
      </w:pPr>
    </w:p>
    <w:p w:rsidR="00970959" w:rsidRPr="00357E6F" w:rsidRDefault="00970959" w:rsidP="00970959">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«Административное право», являются необходимыми для последующего поэтапного формирования компетенций и изучения дисциплин.</w:t>
      </w:r>
    </w:p>
    <w:p w:rsidR="00970959" w:rsidRPr="00357E6F" w:rsidRDefault="00970959" w:rsidP="00970959">
      <w:pPr>
        <w:tabs>
          <w:tab w:val="left" w:pos="900"/>
          <w:tab w:val="left" w:pos="1080"/>
        </w:tabs>
        <w:suppressAutoHyphens/>
        <w:spacing w:before="0" w:beforeAutospacing="0" w:after="0" w:afterAutospacing="0"/>
        <w:ind w:firstLine="709"/>
        <w:jc w:val="right"/>
        <w:rPr>
          <w:sz w:val="20"/>
          <w:szCs w:val="20"/>
        </w:rPr>
      </w:pPr>
    </w:p>
    <w:p w:rsidR="00970959" w:rsidRPr="00357E6F" w:rsidRDefault="00970959" w:rsidP="00970959">
      <w:pPr>
        <w:tabs>
          <w:tab w:val="left" w:pos="900"/>
        </w:tabs>
        <w:spacing w:before="0" w:beforeAutospacing="0" w:after="0" w:afterAutospacing="0"/>
        <w:ind w:firstLine="709"/>
        <w:rPr>
          <w:b/>
          <w:sz w:val="20"/>
          <w:szCs w:val="20"/>
        </w:rPr>
      </w:pPr>
    </w:p>
    <w:p w:rsidR="00970959" w:rsidRPr="00357E6F" w:rsidRDefault="00970959" w:rsidP="00970959">
      <w:pPr>
        <w:tabs>
          <w:tab w:val="left" w:pos="900"/>
        </w:tabs>
        <w:spacing w:before="0" w:beforeAutospacing="0" w:after="0" w:afterAutospacing="0"/>
        <w:ind w:firstLine="709"/>
        <w:rPr>
          <w:b/>
          <w:sz w:val="20"/>
          <w:szCs w:val="20"/>
        </w:rPr>
      </w:pPr>
      <w:r w:rsidRPr="00357E6F">
        <w:rPr>
          <w:b/>
          <w:sz w:val="20"/>
          <w:szCs w:val="20"/>
        </w:rPr>
        <w:t xml:space="preserve">4. Объем дисциплины и виды учебной работы </w:t>
      </w:r>
    </w:p>
    <w:p w:rsidR="00970959" w:rsidRPr="00357E6F" w:rsidRDefault="00970959" w:rsidP="00970959">
      <w:pPr>
        <w:tabs>
          <w:tab w:val="left" w:pos="900"/>
        </w:tabs>
        <w:spacing w:before="0" w:beforeAutospacing="0" w:after="0" w:afterAutospacing="0"/>
        <w:rPr>
          <w:b/>
          <w:sz w:val="20"/>
          <w:szCs w:val="20"/>
        </w:rPr>
      </w:pPr>
    </w:p>
    <w:p w:rsidR="00970959" w:rsidRPr="00357E6F" w:rsidRDefault="00970959" w:rsidP="00970959">
      <w:pPr>
        <w:spacing w:before="0" w:beforeAutospacing="0" w:after="0" w:afterAutospacing="0"/>
        <w:ind w:firstLine="680"/>
        <w:rPr>
          <w:b/>
          <w:sz w:val="20"/>
          <w:szCs w:val="20"/>
        </w:rPr>
      </w:pPr>
      <w:r w:rsidRPr="00357E6F">
        <w:rPr>
          <w:sz w:val="20"/>
          <w:szCs w:val="20"/>
        </w:rPr>
        <w:t>Учебным планом предусматриваются следующие виды работы по дисциплине:</w:t>
      </w:r>
    </w:p>
    <w:p w:rsidR="00970959" w:rsidRPr="00357E6F" w:rsidRDefault="00970959" w:rsidP="00970959">
      <w:pPr>
        <w:spacing w:before="0" w:beforeAutospacing="0" w:after="0" w:afterAutospacing="0"/>
        <w:ind w:firstLine="680"/>
        <w:jc w:val="right"/>
        <w:rPr>
          <w:b/>
          <w:sz w:val="20"/>
          <w:szCs w:val="20"/>
        </w:rPr>
      </w:pPr>
    </w:p>
    <w:p w:rsidR="00970959" w:rsidRPr="00357E6F" w:rsidRDefault="00970959" w:rsidP="00970959">
      <w:pPr>
        <w:spacing w:before="0" w:beforeAutospacing="0" w:after="0" w:afterAutospacing="0"/>
        <w:ind w:firstLine="680"/>
        <w:jc w:val="right"/>
        <w:rPr>
          <w:b/>
          <w:sz w:val="20"/>
          <w:szCs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9"/>
        <w:gridCol w:w="4537"/>
        <w:gridCol w:w="720"/>
        <w:gridCol w:w="900"/>
        <w:gridCol w:w="720"/>
        <w:gridCol w:w="933"/>
        <w:gridCol w:w="687"/>
        <w:gridCol w:w="900"/>
      </w:tblGrid>
      <w:tr w:rsidR="00970959" w:rsidRPr="00357E6F" w:rsidTr="002C05AA">
        <w:tc>
          <w:tcPr>
            <w:tcW w:w="889" w:type="dxa"/>
            <w:vMerge w:val="restart"/>
            <w:vAlign w:val="center"/>
          </w:tcPr>
          <w:p w:rsidR="00970959" w:rsidRPr="00357E6F" w:rsidRDefault="00970959" w:rsidP="002C05AA">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970959" w:rsidRPr="00357E6F" w:rsidRDefault="00970959" w:rsidP="002C05AA">
            <w:pPr>
              <w:pStyle w:val="afffd"/>
              <w:suppressAutoHyphens/>
              <w:snapToGrid w:val="0"/>
              <w:jc w:val="center"/>
              <w:rPr>
                <w:b/>
                <w:sz w:val="20"/>
                <w:szCs w:val="20"/>
              </w:rPr>
            </w:pPr>
            <w:r w:rsidRPr="00357E6F">
              <w:rPr>
                <w:b/>
                <w:sz w:val="20"/>
                <w:szCs w:val="20"/>
              </w:rPr>
              <w:t>Виды учебных занятий</w:t>
            </w:r>
          </w:p>
        </w:tc>
        <w:tc>
          <w:tcPr>
            <w:tcW w:w="4860" w:type="dxa"/>
            <w:gridSpan w:val="6"/>
          </w:tcPr>
          <w:p w:rsidR="00970959" w:rsidRPr="00357E6F" w:rsidRDefault="00970959" w:rsidP="002C05AA">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970959" w:rsidRPr="00357E6F" w:rsidTr="002C05AA">
        <w:tc>
          <w:tcPr>
            <w:tcW w:w="889" w:type="dxa"/>
            <w:vMerge/>
          </w:tcPr>
          <w:p w:rsidR="00970959" w:rsidRPr="00357E6F" w:rsidRDefault="00970959" w:rsidP="002C05AA">
            <w:pPr>
              <w:tabs>
                <w:tab w:val="left" w:pos="900"/>
              </w:tabs>
              <w:spacing w:before="0" w:beforeAutospacing="0" w:after="0" w:afterAutospacing="0"/>
              <w:rPr>
                <w:b/>
                <w:sz w:val="20"/>
                <w:szCs w:val="20"/>
              </w:rPr>
            </w:pPr>
          </w:p>
        </w:tc>
        <w:tc>
          <w:tcPr>
            <w:tcW w:w="4537" w:type="dxa"/>
            <w:vMerge/>
          </w:tcPr>
          <w:p w:rsidR="00970959" w:rsidRPr="00357E6F" w:rsidRDefault="00970959" w:rsidP="002C05AA">
            <w:pPr>
              <w:tabs>
                <w:tab w:val="left" w:pos="900"/>
              </w:tabs>
              <w:spacing w:before="0" w:beforeAutospacing="0" w:after="0" w:afterAutospacing="0"/>
              <w:rPr>
                <w:b/>
                <w:sz w:val="20"/>
                <w:szCs w:val="20"/>
              </w:rPr>
            </w:pPr>
          </w:p>
        </w:tc>
        <w:tc>
          <w:tcPr>
            <w:tcW w:w="1620" w:type="dxa"/>
            <w:gridSpan w:val="2"/>
          </w:tcPr>
          <w:p w:rsidR="00970959" w:rsidRPr="00357E6F" w:rsidRDefault="00970959" w:rsidP="002C05AA">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970959" w:rsidRPr="00357E6F" w:rsidRDefault="00970959" w:rsidP="002C05AA">
            <w:pPr>
              <w:tabs>
                <w:tab w:val="left" w:pos="900"/>
              </w:tabs>
              <w:spacing w:before="0" w:beforeAutospacing="0" w:after="0" w:afterAutospacing="0"/>
              <w:jc w:val="center"/>
              <w:rPr>
                <w:b/>
                <w:sz w:val="20"/>
                <w:szCs w:val="20"/>
              </w:rPr>
            </w:pPr>
            <w:r w:rsidRPr="00357E6F">
              <w:rPr>
                <w:b/>
                <w:sz w:val="20"/>
                <w:szCs w:val="20"/>
              </w:rPr>
              <w:t>Очно-заочная</w:t>
            </w:r>
          </w:p>
        </w:tc>
        <w:tc>
          <w:tcPr>
            <w:tcW w:w="1587" w:type="dxa"/>
            <w:gridSpan w:val="2"/>
          </w:tcPr>
          <w:p w:rsidR="00970959" w:rsidRPr="00357E6F" w:rsidRDefault="00970959" w:rsidP="002C05AA">
            <w:pPr>
              <w:tabs>
                <w:tab w:val="left" w:pos="900"/>
              </w:tabs>
              <w:spacing w:before="0" w:beforeAutospacing="0" w:after="0" w:afterAutospacing="0"/>
              <w:jc w:val="center"/>
              <w:rPr>
                <w:b/>
                <w:sz w:val="20"/>
                <w:szCs w:val="20"/>
              </w:rPr>
            </w:pPr>
            <w:r w:rsidRPr="00357E6F">
              <w:rPr>
                <w:b/>
                <w:sz w:val="20"/>
                <w:szCs w:val="20"/>
              </w:rPr>
              <w:t>Заочная</w:t>
            </w:r>
          </w:p>
        </w:tc>
      </w:tr>
      <w:tr w:rsidR="00970959" w:rsidRPr="00357E6F" w:rsidTr="002C05AA">
        <w:tc>
          <w:tcPr>
            <w:tcW w:w="889" w:type="dxa"/>
            <w:vMerge/>
          </w:tcPr>
          <w:p w:rsidR="00970959" w:rsidRPr="00357E6F" w:rsidRDefault="00970959" w:rsidP="002C05AA">
            <w:pPr>
              <w:tabs>
                <w:tab w:val="left" w:pos="900"/>
              </w:tabs>
              <w:spacing w:before="0" w:beforeAutospacing="0" w:after="0" w:afterAutospacing="0"/>
              <w:rPr>
                <w:b/>
                <w:sz w:val="20"/>
                <w:szCs w:val="20"/>
              </w:rPr>
            </w:pPr>
          </w:p>
        </w:tc>
        <w:tc>
          <w:tcPr>
            <w:tcW w:w="4537" w:type="dxa"/>
            <w:vMerge/>
          </w:tcPr>
          <w:p w:rsidR="00970959" w:rsidRPr="00357E6F" w:rsidRDefault="00970959" w:rsidP="002C05AA">
            <w:pPr>
              <w:tabs>
                <w:tab w:val="left" w:pos="900"/>
              </w:tabs>
              <w:spacing w:before="0" w:beforeAutospacing="0" w:after="0" w:afterAutospacing="0"/>
              <w:rPr>
                <w:b/>
                <w:sz w:val="20"/>
                <w:szCs w:val="20"/>
              </w:rPr>
            </w:pPr>
          </w:p>
        </w:tc>
        <w:tc>
          <w:tcPr>
            <w:tcW w:w="720" w:type="dxa"/>
            <w:vAlign w:val="center"/>
          </w:tcPr>
          <w:p w:rsidR="00970959" w:rsidRPr="00357E6F" w:rsidRDefault="00970959" w:rsidP="002C05AA">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970959" w:rsidRPr="00357E6F" w:rsidRDefault="00970959" w:rsidP="002C05AA">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970959" w:rsidRPr="00357E6F" w:rsidRDefault="00970959" w:rsidP="002C05AA">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970959" w:rsidRPr="00357E6F" w:rsidRDefault="00970959" w:rsidP="002C05AA">
            <w:pPr>
              <w:tabs>
                <w:tab w:val="left" w:pos="900"/>
              </w:tabs>
              <w:spacing w:before="0" w:beforeAutospacing="0" w:after="0" w:afterAutospacing="0"/>
              <w:jc w:val="center"/>
              <w:rPr>
                <w:b/>
                <w:sz w:val="20"/>
                <w:szCs w:val="20"/>
              </w:rPr>
            </w:pPr>
            <w:r w:rsidRPr="00357E6F">
              <w:rPr>
                <w:b/>
                <w:sz w:val="20"/>
                <w:szCs w:val="20"/>
              </w:rPr>
              <w:t>в том числе</w:t>
            </w:r>
          </w:p>
        </w:tc>
        <w:tc>
          <w:tcPr>
            <w:tcW w:w="687" w:type="dxa"/>
            <w:vAlign w:val="center"/>
          </w:tcPr>
          <w:p w:rsidR="00970959" w:rsidRPr="00357E6F" w:rsidRDefault="00970959" w:rsidP="002C05AA">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970959" w:rsidRPr="00357E6F" w:rsidRDefault="00970959" w:rsidP="002C05AA">
            <w:pPr>
              <w:tabs>
                <w:tab w:val="left" w:pos="900"/>
              </w:tabs>
              <w:spacing w:before="0" w:beforeAutospacing="0" w:after="0" w:afterAutospacing="0"/>
              <w:jc w:val="center"/>
              <w:rPr>
                <w:b/>
                <w:sz w:val="20"/>
                <w:szCs w:val="20"/>
              </w:rPr>
            </w:pPr>
            <w:r w:rsidRPr="00357E6F">
              <w:rPr>
                <w:b/>
                <w:sz w:val="20"/>
                <w:szCs w:val="20"/>
              </w:rPr>
              <w:t>в том числе</w:t>
            </w:r>
          </w:p>
        </w:tc>
      </w:tr>
      <w:tr w:rsidR="002C05AA" w:rsidRPr="00357E6F" w:rsidTr="002C05AA">
        <w:tc>
          <w:tcPr>
            <w:tcW w:w="889" w:type="dxa"/>
          </w:tcPr>
          <w:p w:rsidR="002C05AA" w:rsidRPr="00357E6F" w:rsidRDefault="002C05AA" w:rsidP="002C05AA">
            <w:pPr>
              <w:suppressAutoHyphens/>
              <w:snapToGrid w:val="0"/>
              <w:spacing w:before="0" w:beforeAutospacing="0" w:after="0" w:afterAutospacing="0"/>
              <w:rPr>
                <w:b/>
                <w:sz w:val="20"/>
                <w:szCs w:val="20"/>
              </w:rPr>
            </w:pPr>
            <w:r w:rsidRPr="00357E6F">
              <w:rPr>
                <w:b/>
                <w:sz w:val="20"/>
                <w:szCs w:val="20"/>
              </w:rPr>
              <w:t>1</w:t>
            </w:r>
          </w:p>
        </w:tc>
        <w:tc>
          <w:tcPr>
            <w:tcW w:w="4537" w:type="dxa"/>
          </w:tcPr>
          <w:p w:rsidR="002C05AA" w:rsidRPr="00357E6F" w:rsidRDefault="002C05AA" w:rsidP="002C05AA">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2C05AA" w:rsidRPr="00357E6F" w:rsidRDefault="002C05AA" w:rsidP="002C05AA">
            <w:pPr>
              <w:tabs>
                <w:tab w:val="left" w:pos="900"/>
              </w:tabs>
              <w:spacing w:before="0" w:beforeAutospacing="0" w:after="0" w:afterAutospacing="0"/>
              <w:jc w:val="center"/>
              <w:rPr>
                <w:b/>
                <w:sz w:val="20"/>
                <w:szCs w:val="20"/>
              </w:rPr>
            </w:pPr>
            <w:r w:rsidRPr="00357E6F">
              <w:rPr>
                <w:b/>
                <w:sz w:val="20"/>
                <w:szCs w:val="20"/>
              </w:rPr>
              <w:t>26,2</w:t>
            </w:r>
          </w:p>
        </w:tc>
        <w:tc>
          <w:tcPr>
            <w:tcW w:w="900" w:type="dxa"/>
          </w:tcPr>
          <w:p w:rsidR="002C05AA" w:rsidRPr="00357E6F" w:rsidRDefault="002C05AA" w:rsidP="002C05AA">
            <w:pPr>
              <w:tabs>
                <w:tab w:val="left" w:pos="900"/>
              </w:tabs>
              <w:spacing w:before="0" w:beforeAutospacing="0" w:after="0" w:afterAutospacing="0"/>
              <w:jc w:val="center"/>
              <w:rPr>
                <w:b/>
                <w:sz w:val="20"/>
                <w:szCs w:val="20"/>
              </w:rPr>
            </w:pPr>
          </w:p>
        </w:tc>
        <w:tc>
          <w:tcPr>
            <w:tcW w:w="720" w:type="dxa"/>
          </w:tcPr>
          <w:p w:rsidR="002C05AA" w:rsidRPr="00357E6F" w:rsidRDefault="002C05AA" w:rsidP="002C05AA">
            <w:pPr>
              <w:tabs>
                <w:tab w:val="left" w:pos="900"/>
              </w:tabs>
              <w:spacing w:before="0" w:beforeAutospacing="0" w:after="0" w:afterAutospacing="0"/>
              <w:jc w:val="center"/>
              <w:rPr>
                <w:b/>
                <w:sz w:val="20"/>
                <w:szCs w:val="20"/>
              </w:rPr>
            </w:pPr>
            <w:r w:rsidRPr="00357E6F">
              <w:rPr>
                <w:b/>
                <w:sz w:val="20"/>
                <w:szCs w:val="20"/>
              </w:rPr>
              <w:t>26,2</w:t>
            </w:r>
          </w:p>
        </w:tc>
        <w:tc>
          <w:tcPr>
            <w:tcW w:w="933" w:type="dxa"/>
          </w:tcPr>
          <w:p w:rsidR="002C05AA" w:rsidRPr="00357E6F" w:rsidRDefault="002C05AA" w:rsidP="002C05AA">
            <w:pPr>
              <w:tabs>
                <w:tab w:val="left" w:pos="900"/>
              </w:tabs>
              <w:spacing w:before="0" w:beforeAutospacing="0" w:after="0" w:afterAutospacing="0"/>
              <w:jc w:val="center"/>
              <w:rPr>
                <w:b/>
                <w:sz w:val="20"/>
                <w:szCs w:val="20"/>
              </w:rPr>
            </w:pPr>
          </w:p>
        </w:tc>
        <w:tc>
          <w:tcPr>
            <w:tcW w:w="687" w:type="dxa"/>
          </w:tcPr>
          <w:p w:rsidR="002C05AA" w:rsidRPr="00357E6F" w:rsidRDefault="002C05AA" w:rsidP="002C05AA">
            <w:pPr>
              <w:pStyle w:val="afffd"/>
              <w:suppressAutoHyphens/>
              <w:snapToGrid w:val="0"/>
              <w:jc w:val="center"/>
              <w:rPr>
                <w:b/>
                <w:sz w:val="20"/>
                <w:szCs w:val="20"/>
              </w:rPr>
            </w:pPr>
            <w:r w:rsidRPr="00357E6F">
              <w:rPr>
                <w:b/>
                <w:sz w:val="20"/>
                <w:szCs w:val="20"/>
              </w:rPr>
              <w:t>16,2</w:t>
            </w:r>
          </w:p>
        </w:tc>
        <w:tc>
          <w:tcPr>
            <w:tcW w:w="900" w:type="dxa"/>
          </w:tcPr>
          <w:p w:rsidR="002C05AA" w:rsidRPr="00357E6F" w:rsidRDefault="002C05AA" w:rsidP="002C05AA">
            <w:pPr>
              <w:pStyle w:val="afffd"/>
              <w:suppressAutoHyphens/>
              <w:snapToGrid w:val="0"/>
              <w:jc w:val="center"/>
              <w:rPr>
                <w:b/>
                <w:sz w:val="20"/>
                <w:szCs w:val="20"/>
              </w:rPr>
            </w:pPr>
          </w:p>
        </w:tc>
      </w:tr>
      <w:tr w:rsidR="002C05AA" w:rsidRPr="00357E6F" w:rsidTr="002C05AA">
        <w:tc>
          <w:tcPr>
            <w:tcW w:w="889" w:type="dxa"/>
          </w:tcPr>
          <w:p w:rsidR="002C05AA" w:rsidRPr="00357E6F" w:rsidRDefault="002C05AA" w:rsidP="002C05AA">
            <w:pPr>
              <w:suppressAutoHyphens/>
              <w:snapToGrid w:val="0"/>
              <w:spacing w:before="0" w:beforeAutospacing="0" w:after="0" w:afterAutospacing="0"/>
              <w:rPr>
                <w:sz w:val="20"/>
                <w:szCs w:val="20"/>
              </w:rPr>
            </w:pPr>
            <w:r w:rsidRPr="00357E6F">
              <w:rPr>
                <w:sz w:val="20"/>
                <w:szCs w:val="20"/>
              </w:rPr>
              <w:t>1.1</w:t>
            </w:r>
          </w:p>
        </w:tc>
        <w:tc>
          <w:tcPr>
            <w:tcW w:w="4537" w:type="dxa"/>
          </w:tcPr>
          <w:p w:rsidR="002C05AA" w:rsidRPr="00357E6F" w:rsidRDefault="002C05AA" w:rsidP="002C05AA">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2C05AA" w:rsidRPr="00357E6F" w:rsidRDefault="002C05AA" w:rsidP="002C05AA">
            <w:pPr>
              <w:tabs>
                <w:tab w:val="left" w:pos="900"/>
              </w:tabs>
              <w:spacing w:before="0" w:beforeAutospacing="0" w:after="0" w:afterAutospacing="0"/>
              <w:jc w:val="center"/>
              <w:rPr>
                <w:sz w:val="20"/>
                <w:szCs w:val="20"/>
              </w:rPr>
            </w:pPr>
            <w:r w:rsidRPr="00357E6F">
              <w:rPr>
                <w:sz w:val="20"/>
                <w:szCs w:val="20"/>
              </w:rPr>
              <w:t>6</w:t>
            </w:r>
          </w:p>
        </w:tc>
        <w:tc>
          <w:tcPr>
            <w:tcW w:w="900" w:type="dxa"/>
          </w:tcPr>
          <w:p w:rsidR="002C05AA" w:rsidRPr="00357E6F" w:rsidRDefault="002C05AA" w:rsidP="002C05AA">
            <w:pPr>
              <w:tabs>
                <w:tab w:val="left" w:pos="900"/>
              </w:tabs>
              <w:spacing w:before="0" w:beforeAutospacing="0" w:after="0" w:afterAutospacing="0"/>
              <w:jc w:val="center"/>
              <w:rPr>
                <w:b/>
                <w:sz w:val="20"/>
                <w:szCs w:val="20"/>
              </w:rPr>
            </w:pPr>
          </w:p>
        </w:tc>
        <w:tc>
          <w:tcPr>
            <w:tcW w:w="720" w:type="dxa"/>
            <w:vAlign w:val="center"/>
          </w:tcPr>
          <w:p w:rsidR="002C05AA" w:rsidRPr="00357E6F" w:rsidRDefault="002C05AA" w:rsidP="002C05AA">
            <w:pPr>
              <w:tabs>
                <w:tab w:val="left" w:pos="900"/>
              </w:tabs>
              <w:spacing w:before="0" w:beforeAutospacing="0" w:after="0" w:afterAutospacing="0"/>
              <w:jc w:val="center"/>
              <w:rPr>
                <w:sz w:val="20"/>
                <w:szCs w:val="20"/>
              </w:rPr>
            </w:pPr>
            <w:r w:rsidRPr="00357E6F">
              <w:rPr>
                <w:sz w:val="20"/>
                <w:szCs w:val="20"/>
              </w:rPr>
              <w:t>6</w:t>
            </w:r>
          </w:p>
        </w:tc>
        <w:tc>
          <w:tcPr>
            <w:tcW w:w="933" w:type="dxa"/>
          </w:tcPr>
          <w:p w:rsidR="002C05AA" w:rsidRPr="00357E6F" w:rsidRDefault="002C05AA" w:rsidP="002C05AA">
            <w:pPr>
              <w:tabs>
                <w:tab w:val="left" w:pos="900"/>
              </w:tabs>
              <w:spacing w:before="0" w:beforeAutospacing="0" w:after="0" w:afterAutospacing="0"/>
              <w:jc w:val="center"/>
              <w:rPr>
                <w:b/>
                <w:sz w:val="20"/>
                <w:szCs w:val="20"/>
              </w:rPr>
            </w:pPr>
          </w:p>
        </w:tc>
        <w:tc>
          <w:tcPr>
            <w:tcW w:w="687" w:type="dxa"/>
          </w:tcPr>
          <w:p w:rsidR="002C05AA" w:rsidRPr="00357E6F" w:rsidRDefault="002C05AA" w:rsidP="002C05AA">
            <w:pPr>
              <w:pStyle w:val="afffd"/>
              <w:suppressAutoHyphens/>
              <w:snapToGrid w:val="0"/>
              <w:jc w:val="center"/>
              <w:rPr>
                <w:sz w:val="20"/>
                <w:szCs w:val="20"/>
              </w:rPr>
            </w:pPr>
            <w:r w:rsidRPr="00357E6F">
              <w:rPr>
                <w:sz w:val="20"/>
                <w:szCs w:val="20"/>
              </w:rPr>
              <w:t>4</w:t>
            </w:r>
          </w:p>
        </w:tc>
        <w:tc>
          <w:tcPr>
            <w:tcW w:w="900" w:type="dxa"/>
          </w:tcPr>
          <w:p w:rsidR="002C05AA" w:rsidRPr="00357E6F" w:rsidRDefault="002C05AA" w:rsidP="002C05AA">
            <w:pPr>
              <w:pStyle w:val="afffd"/>
              <w:suppressAutoHyphens/>
              <w:snapToGrid w:val="0"/>
              <w:jc w:val="center"/>
              <w:rPr>
                <w:sz w:val="20"/>
                <w:szCs w:val="20"/>
              </w:rPr>
            </w:pPr>
          </w:p>
        </w:tc>
      </w:tr>
      <w:tr w:rsidR="002C05AA" w:rsidRPr="00357E6F" w:rsidTr="002C05AA">
        <w:tc>
          <w:tcPr>
            <w:tcW w:w="889" w:type="dxa"/>
          </w:tcPr>
          <w:p w:rsidR="002C05AA" w:rsidRPr="00357E6F" w:rsidRDefault="002C05AA" w:rsidP="002C05AA">
            <w:pPr>
              <w:suppressAutoHyphens/>
              <w:snapToGrid w:val="0"/>
              <w:spacing w:before="0" w:beforeAutospacing="0" w:after="0" w:afterAutospacing="0"/>
              <w:rPr>
                <w:sz w:val="20"/>
                <w:szCs w:val="20"/>
              </w:rPr>
            </w:pPr>
            <w:r w:rsidRPr="00357E6F">
              <w:rPr>
                <w:sz w:val="20"/>
                <w:szCs w:val="20"/>
              </w:rPr>
              <w:t>1.2</w:t>
            </w:r>
          </w:p>
        </w:tc>
        <w:tc>
          <w:tcPr>
            <w:tcW w:w="4537" w:type="dxa"/>
          </w:tcPr>
          <w:p w:rsidR="002C05AA" w:rsidRPr="00357E6F" w:rsidRDefault="002C05AA" w:rsidP="002C05AA">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2C05AA" w:rsidRPr="00357E6F" w:rsidRDefault="002C05AA" w:rsidP="002C05AA">
            <w:pPr>
              <w:suppressAutoHyphens/>
              <w:snapToGrid w:val="0"/>
              <w:spacing w:before="0" w:beforeAutospacing="0" w:after="0" w:afterAutospacing="0"/>
              <w:rPr>
                <w:sz w:val="20"/>
                <w:szCs w:val="20"/>
              </w:rPr>
            </w:pPr>
            <w:r w:rsidRPr="00357E6F">
              <w:rPr>
                <w:sz w:val="20"/>
                <w:szCs w:val="20"/>
              </w:rPr>
              <w:t>в том числе:</w:t>
            </w:r>
          </w:p>
        </w:tc>
        <w:tc>
          <w:tcPr>
            <w:tcW w:w="720" w:type="dxa"/>
            <w:vAlign w:val="center"/>
          </w:tcPr>
          <w:p w:rsidR="002C05AA" w:rsidRPr="00357E6F" w:rsidRDefault="002C05AA" w:rsidP="002C05AA">
            <w:pPr>
              <w:tabs>
                <w:tab w:val="left" w:pos="900"/>
              </w:tabs>
              <w:spacing w:before="0" w:beforeAutospacing="0" w:after="0" w:afterAutospacing="0"/>
              <w:jc w:val="center"/>
              <w:rPr>
                <w:sz w:val="20"/>
                <w:szCs w:val="20"/>
              </w:rPr>
            </w:pPr>
            <w:r w:rsidRPr="00357E6F">
              <w:rPr>
                <w:sz w:val="20"/>
                <w:szCs w:val="20"/>
              </w:rPr>
              <w:t>18</w:t>
            </w:r>
          </w:p>
        </w:tc>
        <w:tc>
          <w:tcPr>
            <w:tcW w:w="900" w:type="dxa"/>
          </w:tcPr>
          <w:p w:rsidR="002C05AA" w:rsidRPr="00357E6F" w:rsidRDefault="002C05AA" w:rsidP="002C05AA">
            <w:pPr>
              <w:tabs>
                <w:tab w:val="left" w:pos="900"/>
              </w:tabs>
              <w:spacing w:before="0" w:beforeAutospacing="0" w:after="0" w:afterAutospacing="0"/>
              <w:jc w:val="center"/>
              <w:rPr>
                <w:b/>
                <w:sz w:val="20"/>
                <w:szCs w:val="20"/>
              </w:rPr>
            </w:pPr>
          </w:p>
        </w:tc>
        <w:tc>
          <w:tcPr>
            <w:tcW w:w="720" w:type="dxa"/>
            <w:vAlign w:val="center"/>
          </w:tcPr>
          <w:p w:rsidR="002C05AA" w:rsidRPr="00357E6F" w:rsidRDefault="002C05AA" w:rsidP="002C05AA">
            <w:pPr>
              <w:tabs>
                <w:tab w:val="left" w:pos="900"/>
              </w:tabs>
              <w:spacing w:before="0" w:beforeAutospacing="0" w:after="0" w:afterAutospacing="0"/>
              <w:jc w:val="center"/>
              <w:rPr>
                <w:sz w:val="20"/>
                <w:szCs w:val="20"/>
              </w:rPr>
            </w:pPr>
            <w:r w:rsidRPr="00357E6F">
              <w:rPr>
                <w:sz w:val="20"/>
                <w:szCs w:val="20"/>
              </w:rPr>
              <w:t>18</w:t>
            </w:r>
          </w:p>
        </w:tc>
        <w:tc>
          <w:tcPr>
            <w:tcW w:w="933" w:type="dxa"/>
          </w:tcPr>
          <w:p w:rsidR="002C05AA" w:rsidRPr="00357E6F" w:rsidRDefault="002C05AA" w:rsidP="002C05AA">
            <w:pPr>
              <w:tabs>
                <w:tab w:val="left" w:pos="900"/>
              </w:tabs>
              <w:spacing w:before="0" w:beforeAutospacing="0" w:after="0" w:afterAutospacing="0"/>
              <w:jc w:val="center"/>
              <w:rPr>
                <w:b/>
                <w:sz w:val="20"/>
                <w:szCs w:val="20"/>
              </w:rPr>
            </w:pPr>
          </w:p>
        </w:tc>
        <w:tc>
          <w:tcPr>
            <w:tcW w:w="687" w:type="dxa"/>
          </w:tcPr>
          <w:p w:rsidR="002C05AA" w:rsidRPr="00357E6F" w:rsidRDefault="002C05AA" w:rsidP="002C05AA">
            <w:pPr>
              <w:pStyle w:val="afffd"/>
              <w:suppressAutoHyphens/>
              <w:snapToGrid w:val="0"/>
              <w:jc w:val="center"/>
              <w:rPr>
                <w:sz w:val="20"/>
                <w:szCs w:val="20"/>
              </w:rPr>
            </w:pPr>
            <w:r w:rsidRPr="00357E6F">
              <w:rPr>
                <w:sz w:val="20"/>
                <w:szCs w:val="20"/>
              </w:rPr>
              <w:t>10</w:t>
            </w:r>
          </w:p>
        </w:tc>
        <w:tc>
          <w:tcPr>
            <w:tcW w:w="900" w:type="dxa"/>
          </w:tcPr>
          <w:p w:rsidR="002C05AA" w:rsidRPr="00357E6F" w:rsidRDefault="002C05AA" w:rsidP="002C05AA">
            <w:pPr>
              <w:pStyle w:val="afffd"/>
              <w:suppressAutoHyphens/>
              <w:snapToGrid w:val="0"/>
              <w:jc w:val="center"/>
              <w:rPr>
                <w:sz w:val="20"/>
                <w:szCs w:val="20"/>
              </w:rPr>
            </w:pPr>
          </w:p>
        </w:tc>
      </w:tr>
      <w:tr w:rsidR="002C05AA" w:rsidRPr="00357E6F" w:rsidTr="002C05AA">
        <w:tc>
          <w:tcPr>
            <w:tcW w:w="889" w:type="dxa"/>
          </w:tcPr>
          <w:p w:rsidR="002C05AA" w:rsidRPr="00357E6F" w:rsidRDefault="002C05AA" w:rsidP="002C05AA">
            <w:pPr>
              <w:suppressAutoHyphens/>
              <w:snapToGrid w:val="0"/>
              <w:spacing w:before="0" w:beforeAutospacing="0" w:after="0" w:afterAutospacing="0"/>
              <w:rPr>
                <w:sz w:val="20"/>
                <w:szCs w:val="20"/>
              </w:rPr>
            </w:pPr>
            <w:r w:rsidRPr="00357E6F">
              <w:rPr>
                <w:sz w:val="20"/>
                <w:szCs w:val="20"/>
              </w:rPr>
              <w:t>1.2.1</w:t>
            </w:r>
          </w:p>
        </w:tc>
        <w:tc>
          <w:tcPr>
            <w:tcW w:w="4537" w:type="dxa"/>
          </w:tcPr>
          <w:p w:rsidR="002C05AA" w:rsidRPr="00357E6F" w:rsidRDefault="002C05AA" w:rsidP="002C05AA">
            <w:pPr>
              <w:suppressAutoHyphens/>
              <w:snapToGrid w:val="0"/>
              <w:spacing w:before="0" w:beforeAutospacing="0" w:after="0" w:afterAutospacing="0"/>
              <w:rPr>
                <w:sz w:val="20"/>
                <w:szCs w:val="20"/>
              </w:rPr>
            </w:pPr>
            <w:r w:rsidRPr="00357E6F">
              <w:rPr>
                <w:sz w:val="20"/>
                <w:szCs w:val="20"/>
              </w:rPr>
              <w:t xml:space="preserve">семинар-дискуссия, </w:t>
            </w:r>
          </w:p>
          <w:p w:rsidR="002C05AA" w:rsidRPr="00357E6F" w:rsidRDefault="002C05AA" w:rsidP="002C05AA">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2C05AA" w:rsidRPr="00357E6F" w:rsidRDefault="002C05AA" w:rsidP="002C05AA">
            <w:pPr>
              <w:tabs>
                <w:tab w:val="left" w:pos="900"/>
              </w:tabs>
              <w:spacing w:before="0" w:beforeAutospacing="0" w:after="0" w:afterAutospacing="0"/>
              <w:jc w:val="center"/>
              <w:rPr>
                <w:sz w:val="20"/>
                <w:szCs w:val="20"/>
              </w:rPr>
            </w:pPr>
          </w:p>
        </w:tc>
        <w:tc>
          <w:tcPr>
            <w:tcW w:w="900" w:type="dxa"/>
          </w:tcPr>
          <w:p w:rsidR="002C05AA" w:rsidRPr="00357E6F" w:rsidRDefault="002C05AA" w:rsidP="002C05AA">
            <w:pPr>
              <w:pStyle w:val="afffd"/>
              <w:suppressAutoHyphens/>
              <w:snapToGrid w:val="0"/>
              <w:jc w:val="center"/>
              <w:rPr>
                <w:sz w:val="20"/>
                <w:szCs w:val="20"/>
              </w:rPr>
            </w:pPr>
            <w:r w:rsidRPr="00357E6F">
              <w:rPr>
                <w:sz w:val="20"/>
                <w:szCs w:val="20"/>
              </w:rPr>
              <w:t>0</w:t>
            </w:r>
          </w:p>
          <w:p w:rsidR="002C05AA" w:rsidRPr="00357E6F" w:rsidRDefault="002C05AA" w:rsidP="002C05AA">
            <w:pPr>
              <w:tabs>
                <w:tab w:val="left" w:pos="900"/>
              </w:tabs>
              <w:spacing w:before="0" w:beforeAutospacing="0" w:after="0" w:afterAutospacing="0"/>
              <w:jc w:val="center"/>
              <w:rPr>
                <w:b/>
                <w:sz w:val="20"/>
                <w:szCs w:val="20"/>
              </w:rPr>
            </w:pPr>
            <w:r w:rsidRPr="00357E6F">
              <w:rPr>
                <w:sz w:val="20"/>
                <w:szCs w:val="20"/>
              </w:rPr>
              <w:t>18</w:t>
            </w:r>
          </w:p>
        </w:tc>
        <w:tc>
          <w:tcPr>
            <w:tcW w:w="720" w:type="dxa"/>
          </w:tcPr>
          <w:p w:rsidR="002C05AA" w:rsidRPr="00357E6F" w:rsidRDefault="002C05AA" w:rsidP="002C05AA">
            <w:pPr>
              <w:tabs>
                <w:tab w:val="left" w:pos="900"/>
              </w:tabs>
              <w:spacing w:before="0" w:beforeAutospacing="0" w:after="0" w:afterAutospacing="0"/>
              <w:jc w:val="center"/>
              <w:rPr>
                <w:sz w:val="20"/>
                <w:szCs w:val="20"/>
              </w:rPr>
            </w:pPr>
          </w:p>
        </w:tc>
        <w:tc>
          <w:tcPr>
            <w:tcW w:w="933" w:type="dxa"/>
          </w:tcPr>
          <w:p w:rsidR="002C05AA" w:rsidRPr="00357E6F" w:rsidRDefault="002C05AA" w:rsidP="002C05AA">
            <w:pPr>
              <w:pStyle w:val="afffd"/>
              <w:suppressAutoHyphens/>
              <w:snapToGrid w:val="0"/>
              <w:jc w:val="center"/>
              <w:rPr>
                <w:sz w:val="20"/>
                <w:szCs w:val="20"/>
              </w:rPr>
            </w:pPr>
            <w:r w:rsidRPr="00357E6F">
              <w:rPr>
                <w:sz w:val="20"/>
                <w:szCs w:val="20"/>
              </w:rPr>
              <w:t>0</w:t>
            </w:r>
          </w:p>
          <w:p w:rsidR="002C05AA" w:rsidRPr="00357E6F" w:rsidRDefault="002C05AA" w:rsidP="002C05AA">
            <w:pPr>
              <w:tabs>
                <w:tab w:val="left" w:pos="900"/>
              </w:tabs>
              <w:spacing w:before="0" w:beforeAutospacing="0" w:after="0" w:afterAutospacing="0"/>
              <w:jc w:val="center"/>
              <w:rPr>
                <w:b/>
                <w:sz w:val="20"/>
                <w:szCs w:val="20"/>
              </w:rPr>
            </w:pPr>
            <w:r w:rsidRPr="00357E6F">
              <w:rPr>
                <w:sz w:val="20"/>
                <w:szCs w:val="20"/>
              </w:rPr>
              <w:t>18</w:t>
            </w:r>
          </w:p>
        </w:tc>
        <w:tc>
          <w:tcPr>
            <w:tcW w:w="687" w:type="dxa"/>
          </w:tcPr>
          <w:p w:rsidR="002C05AA" w:rsidRPr="00357E6F" w:rsidRDefault="002C05AA" w:rsidP="002C05AA">
            <w:pPr>
              <w:pStyle w:val="afffd"/>
              <w:suppressAutoHyphens/>
              <w:snapToGrid w:val="0"/>
              <w:jc w:val="center"/>
              <w:rPr>
                <w:sz w:val="20"/>
                <w:szCs w:val="20"/>
              </w:rPr>
            </w:pPr>
          </w:p>
          <w:p w:rsidR="002C05AA" w:rsidRPr="00357E6F" w:rsidRDefault="002C05AA" w:rsidP="002C05AA">
            <w:pPr>
              <w:pStyle w:val="afffd"/>
              <w:suppressAutoHyphens/>
              <w:snapToGrid w:val="0"/>
              <w:jc w:val="center"/>
              <w:rPr>
                <w:sz w:val="20"/>
                <w:szCs w:val="20"/>
              </w:rPr>
            </w:pPr>
          </w:p>
          <w:p w:rsidR="002C05AA" w:rsidRPr="00357E6F" w:rsidRDefault="002C05AA" w:rsidP="002C05AA">
            <w:pPr>
              <w:pStyle w:val="afffd"/>
              <w:suppressAutoHyphens/>
              <w:snapToGrid w:val="0"/>
              <w:jc w:val="center"/>
              <w:rPr>
                <w:sz w:val="20"/>
                <w:szCs w:val="20"/>
              </w:rPr>
            </w:pPr>
          </w:p>
          <w:p w:rsidR="002C05AA" w:rsidRPr="00357E6F" w:rsidRDefault="002C05AA" w:rsidP="002C05AA">
            <w:pPr>
              <w:pStyle w:val="afffd"/>
              <w:suppressAutoHyphens/>
              <w:snapToGrid w:val="0"/>
              <w:jc w:val="center"/>
              <w:rPr>
                <w:sz w:val="20"/>
                <w:szCs w:val="20"/>
              </w:rPr>
            </w:pPr>
          </w:p>
        </w:tc>
        <w:tc>
          <w:tcPr>
            <w:tcW w:w="900" w:type="dxa"/>
          </w:tcPr>
          <w:p w:rsidR="002C05AA" w:rsidRPr="00357E6F" w:rsidRDefault="002C05AA" w:rsidP="002C05AA">
            <w:pPr>
              <w:pStyle w:val="afffd"/>
              <w:suppressAutoHyphens/>
              <w:snapToGrid w:val="0"/>
              <w:jc w:val="center"/>
              <w:rPr>
                <w:sz w:val="20"/>
                <w:szCs w:val="20"/>
              </w:rPr>
            </w:pPr>
            <w:r w:rsidRPr="00357E6F">
              <w:rPr>
                <w:sz w:val="20"/>
                <w:szCs w:val="20"/>
              </w:rPr>
              <w:t>0</w:t>
            </w:r>
          </w:p>
          <w:p w:rsidR="002C05AA" w:rsidRPr="00357E6F" w:rsidRDefault="002C05AA" w:rsidP="002C05AA">
            <w:pPr>
              <w:pStyle w:val="afffd"/>
              <w:suppressAutoHyphens/>
              <w:snapToGrid w:val="0"/>
              <w:jc w:val="center"/>
              <w:rPr>
                <w:sz w:val="20"/>
                <w:szCs w:val="20"/>
              </w:rPr>
            </w:pPr>
            <w:r w:rsidRPr="00357E6F">
              <w:rPr>
                <w:sz w:val="20"/>
                <w:szCs w:val="20"/>
              </w:rPr>
              <w:t>10</w:t>
            </w:r>
          </w:p>
        </w:tc>
      </w:tr>
      <w:tr w:rsidR="002C05AA" w:rsidRPr="00357E6F" w:rsidTr="002C05AA">
        <w:tc>
          <w:tcPr>
            <w:tcW w:w="889" w:type="dxa"/>
          </w:tcPr>
          <w:p w:rsidR="002C05AA" w:rsidRPr="00357E6F" w:rsidRDefault="002C05AA" w:rsidP="002C05AA">
            <w:pPr>
              <w:suppressAutoHyphens/>
              <w:snapToGrid w:val="0"/>
              <w:spacing w:before="0" w:beforeAutospacing="0" w:after="0" w:afterAutospacing="0"/>
              <w:rPr>
                <w:sz w:val="20"/>
                <w:szCs w:val="20"/>
              </w:rPr>
            </w:pPr>
            <w:r w:rsidRPr="00357E6F">
              <w:rPr>
                <w:sz w:val="20"/>
                <w:szCs w:val="20"/>
              </w:rPr>
              <w:t>1.2.2</w:t>
            </w:r>
          </w:p>
        </w:tc>
        <w:tc>
          <w:tcPr>
            <w:tcW w:w="4537" w:type="dxa"/>
          </w:tcPr>
          <w:p w:rsidR="002C05AA" w:rsidRPr="00357E6F" w:rsidRDefault="002C05AA" w:rsidP="002C05AA">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2C05AA" w:rsidRPr="00357E6F" w:rsidRDefault="002C05AA" w:rsidP="002C05AA">
            <w:pPr>
              <w:suppressAutoHyphens/>
              <w:snapToGrid w:val="0"/>
              <w:spacing w:before="0" w:beforeAutospacing="0" w:after="0" w:afterAutospacing="0"/>
              <w:jc w:val="center"/>
              <w:rPr>
                <w:sz w:val="20"/>
                <w:szCs w:val="20"/>
              </w:rPr>
            </w:pPr>
            <w:r w:rsidRPr="00357E6F">
              <w:rPr>
                <w:sz w:val="20"/>
                <w:szCs w:val="20"/>
              </w:rPr>
              <w:t>-</w:t>
            </w:r>
          </w:p>
        </w:tc>
        <w:tc>
          <w:tcPr>
            <w:tcW w:w="900" w:type="dxa"/>
          </w:tcPr>
          <w:p w:rsidR="002C05AA" w:rsidRPr="00357E6F" w:rsidRDefault="002C05AA" w:rsidP="002C05AA">
            <w:pPr>
              <w:tabs>
                <w:tab w:val="left" w:pos="900"/>
              </w:tabs>
              <w:spacing w:before="0" w:beforeAutospacing="0" w:after="0" w:afterAutospacing="0"/>
              <w:jc w:val="center"/>
              <w:rPr>
                <w:b/>
                <w:sz w:val="20"/>
                <w:szCs w:val="20"/>
              </w:rPr>
            </w:pPr>
          </w:p>
        </w:tc>
        <w:tc>
          <w:tcPr>
            <w:tcW w:w="720" w:type="dxa"/>
          </w:tcPr>
          <w:p w:rsidR="002C05AA" w:rsidRPr="00357E6F" w:rsidRDefault="002C05AA" w:rsidP="002C05AA">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2C05AA" w:rsidRPr="00357E6F" w:rsidRDefault="002C05AA" w:rsidP="002C05AA">
            <w:pPr>
              <w:tabs>
                <w:tab w:val="left" w:pos="900"/>
              </w:tabs>
              <w:spacing w:before="0" w:beforeAutospacing="0" w:after="0" w:afterAutospacing="0"/>
              <w:jc w:val="center"/>
              <w:rPr>
                <w:b/>
                <w:sz w:val="20"/>
                <w:szCs w:val="20"/>
              </w:rPr>
            </w:pPr>
          </w:p>
        </w:tc>
        <w:tc>
          <w:tcPr>
            <w:tcW w:w="687" w:type="dxa"/>
          </w:tcPr>
          <w:p w:rsidR="002C05AA" w:rsidRPr="00357E6F" w:rsidRDefault="002C05AA" w:rsidP="002C05AA">
            <w:pPr>
              <w:pStyle w:val="afffd"/>
              <w:suppressAutoHyphens/>
              <w:snapToGrid w:val="0"/>
              <w:jc w:val="center"/>
              <w:rPr>
                <w:sz w:val="20"/>
                <w:szCs w:val="20"/>
              </w:rPr>
            </w:pPr>
            <w:r w:rsidRPr="00357E6F">
              <w:rPr>
                <w:sz w:val="20"/>
                <w:szCs w:val="20"/>
              </w:rPr>
              <w:t>-</w:t>
            </w:r>
          </w:p>
        </w:tc>
        <w:tc>
          <w:tcPr>
            <w:tcW w:w="900" w:type="dxa"/>
          </w:tcPr>
          <w:p w:rsidR="002C05AA" w:rsidRPr="00357E6F" w:rsidRDefault="002C05AA" w:rsidP="002C05AA">
            <w:pPr>
              <w:pStyle w:val="afffd"/>
              <w:suppressAutoHyphens/>
              <w:snapToGrid w:val="0"/>
              <w:jc w:val="center"/>
              <w:rPr>
                <w:sz w:val="20"/>
                <w:szCs w:val="20"/>
              </w:rPr>
            </w:pPr>
          </w:p>
        </w:tc>
      </w:tr>
      <w:tr w:rsidR="002C05AA" w:rsidRPr="00357E6F" w:rsidTr="002C05AA">
        <w:tc>
          <w:tcPr>
            <w:tcW w:w="889" w:type="dxa"/>
          </w:tcPr>
          <w:p w:rsidR="002C05AA" w:rsidRPr="00357E6F" w:rsidRDefault="002C05AA" w:rsidP="002C05AA">
            <w:pPr>
              <w:suppressAutoHyphens/>
              <w:snapToGrid w:val="0"/>
              <w:spacing w:before="0" w:beforeAutospacing="0" w:after="0" w:afterAutospacing="0"/>
              <w:rPr>
                <w:sz w:val="20"/>
                <w:szCs w:val="20"/>
              </w:rPr>
            </w:pPr>
            <w:r w:rsidRPr="00357E6F">
              <w:rPr>
                <w:sz w:val="20"/>
                <w:szCs w:val="20"/>
              </w:rPr>
              <w:t>1.2.3</w:t>
            </w:r>
          </w:p>
        </w:tc>
        <w:tc>
          <w:tcPr>
            <w:tcW w:w="4537" w:type="dxa"/>
          </w:tcPr>
          <w:p w:rsidR="002C05AA" w:rsidRPr="00357E6F" w:rsidRDefault="002C05AA" w:rsidP="002C05AA">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2C05AA" w:rsidRPr="00357E6F" w:rsidRDefault="002C05AA" w:rsidP="002C05AA">
            <w:pPr>
              <w:suppressAutoHyphens/>
              <w:snapToGrid w:val="0"/>
              <w:spacing w:before="0" w:beforeAutospacing="0" w:after="0" w:afterAutospacing="0"/>
              <w:jc w:val="center"/>
              <w:rPr>
                <w:sz w:val="20"/>
                <w:szCs w:val="20"/>
              </w:rPr>
            </w:pPr>
            <w:r w:rsidRPr="00357E6F">
              <w:rPr>
                <w:sz w:val="20"/>
                <w:szCs w:val="20"/>
              </w:rPr>
              <w:t>-</w:t>
            </w:r>
          </w:p>
          <w:p w:rsidR="002C05AA" w:rsidRPr="00357E6F" w:rsidRDefault="002C05AA" w:rsidP="002C05AA">
            <w:pPr>
              <w:pStyle w:val="afffd"/>
              <w:suppressAutoHyphens/>
              <w:snapToGrid w:val="0"/>
              <w:jc w:val="center"/>
              <w:rPr>
                <w:sz w:val="20"/>
                <w:szCs w:val="20"/>
              </w:rPr>
            </w:pPr>
          </w:p>
        </w:tc>
        <w:tc>
          <w:tcPr>
            <w:tcW w:w="900" w:type="dxa"/>
          </w:tcPr>
          <w:p w:rsidR="002C05AA" w:rsidRPr="00357E6F" w:rsidRDefault="002C05AA" w:rsidP="002C05AA">
            <w:pPr>
              <w:tabs>
                <w:tab w:val="left" w:pos="900"/>
              </w:tabs>
              <w:spacing w:before="0" w:beforeAutospacing="0" w:after="0" w:afterAutospacing="0"/>
              <w:jc w:val="center"/>
              <w:rPr>
                <w:b/>
                <w:sz w:val="20"/>
                <w:szCs w:val="20"/>
              </w:rPr>
            </w:pPr>
          </w:p>
        </w:tc>
        <w:tc>
          <w:tcPr>
            <w:tcW w:w="720" w:type="dxa"/>
          </w:tcPr>
          <w:p w:rsidR="002C05AA" w:rsidRPr="00357E6F" w:rsidRDefault="002C05AA" w:rsidP="002C05AA">
            <w:pPr>
              <w:suppressAutoHyphens/>
              <w:snapToGrid w:val="0"/>
              <w:spacing w:before="0" w:beforeAutospacing="0" w:after="0" w:afterAutospacing="0"/>
              <w:jc w:val="center"/>
              <w:rPr>
                <w:sz w:val="20"/>
                <w:szCs w:val="20"/>
              </w:rPr>
            </w:pPr>
            <w:r w:rsidRPr="00357E6F">
              <w:rPr>
                <w:sz w:val="20"/>
                <w:szCs w:val="20"/>
              </w:rPr>
              <w:t>-</w:t>
            </w:r>
          </w:p>
          <w:p w:rsidR="002C05AA" w:rsidRPr="00357E6F" w:rsidRDefault="002C05AA" w:rsidP="002C05AA">
            <w:pPr>
              <w:pStyle w:val="afffd"/>
              <w:suppressAutoHyphens/>
              <w:snapToGrid w:val="0"/>
              <w:jc w:val="center"/>
              <w:rPr>
                <w:sz w:val="20"/>
                <w:szCs w:val="20"/>
              </w:rPr>
            </w:pPr>
          </w:p>
        </w:tc>
        <w:tc>
          <w:tcPr>
            <w:tcW w:w="933" w:type="dxa"/>
          </w:tcPr>
          <w:p w:rsidR="002C05AA" w:rsidRPr="00357E6F" w:rsidRDefault="002C05AA" w:rsidP="002C05AA">
            <w:pPr>
              <w:tabs>
                <w:tab w:val="left" w:pos="900"/>
              </w:tabs>
              <w:spacing w:before="0" w:beforeAutospacing="0" w:after="0" w:afterAutospacing="0"/>
              <w:jc w:val="center"/>
              <w:rPr>
                <w:b/>
                <w:sz w:val="20"/>
                <w:szCs w:val="20"/>
              </w:rPr>
            </w:pPr>
          </w:p>
        </w:tc>
        <w:tc>
          <w:tcPr>
            <w:tcW w:w="687" w:type="dxa"/>
          </w:tcPr>
          <w:p w:rsidR="002C05AA" w:rsidRPr="00357E6F" w:rsidRDefault="002C05AA" w:rsidP="002C05AA">
            <w:pPr>
              <w:suppressAutoHyphens/>
              <w:snapToGrid w:val="0"/>
              <w:spacing w:before="0" w:beforeAutospacing="0" w:after="0" w:afterAutospacing="0"/>
              <w:jc w:val="center"/>
              <w:rPr>
                <w:sz w:val="20"/>
                <w:szCs w:val="20"/>
              </w:rPr>
            </w:pPr>
            <w:r w:rsidRPr="00357E6F">
              <w:rPr>
                <w:sz w:val="20"/>
                <w:szCs w:val="20"/>
              </w:rPr>
              <w:t>-</w:t>
            </w:r>
          </w:p>
          <w:p w:rsidR="002C05AA" w:rsidRPr="00357E6F" w:rsidRDefault="002C05AA" w:rsidP="002C05AA">
            <w:pPr>
              <w:suppressAutoHyphens/>
              <w:snapToGrid w:val="0"/>
              <w:spacing w:before="0" w:beforeAutospacing="0" w:after="0" w:afterAutospacing="0"/>
              <w:jc w:val="center"/>
              <w:rPr>
                <w:sz w:val="20"/>
                <w:szCs w:val="20"/>
              </w:rPr>
            </w:pPr>
          </w:p>
        </w:tc>
        <w:tc>
          <w:tcPr>
            <w:tcW w:w="900" w:type="dxa"/>
          </w:tcPr>
          <w:p w:rsidR="002C05AA" w:rsidRPr="00357E6F" w:rsidRDefault="002C05AA" w:rsidP="002C05AA">
            <w:pPr>
              <w:suppressAutoHyphens/>
              <w:snapToGrid w:val="0"/>
              <w:spacing w:before="0" w:beforeAutospacing="0" w:after="0" w:afterAutospacing="0"/>
              <w:jc w:val="center"/>
              <w:rPr>
                <w:sz w:val="20"/>
                <w:szCs w:val="20"/>
              </w:rPr>
            </w:pPr>
          </w:p>
        </w:tc>
      </w:tr>
      <w:tr w:rsidR="002C05AA" w:rsidRPr="00357E6F" w:rsidTr="002C05AA">
        <w:tc>
          <w:tcPr>
            <w:tcW w:w="889" w:type="dxa"/>
          </w:tcPr>
          <w:p w:rsidR="002C05AA" w:rsidRPr="00357E6F" w:rsidRDefault="002C05AA" w:rsidP="002C05AA">
            <w:pPr>
              <w:suppressAutoHyphens/>
              <w:snapToGrid w:val="0"/>
              <w:spacing w:before="0" w:beforeAutospacing="0" w:after="0" w:afterAutospacing="0"/>
              <w:rPr>
                <w:sz w:val="20"/>
                <w:szCs w:val="20"/>
              </w:rPr>
            </w:pPr>
            <w:r w:rsidRPr="00357E6F">
              <w:rPr>
                <w:sz w:val="20"/>
                <w:szCs w:val="20"/>
              </w:rPr>
              <w:t>1.3</w:t>
            </w:r>
          </w:p>
        </w:tc>
        <w:tc>
          <w:tcPr>
            <w:tcW w:w="4537" w:type="dxa"/>
          </w:tcPr>
          <w:p w:rsidR="002C05AA" w:rsidRPr="00357E6F" w:rsidRDefault="002C05AA" w:rsidP="002C05AA">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2C05AA" w:rsidRPr="00357E6F" w:rsidRDefault="002C05AA" w:rsidP="002C05AA">
            <w:pPr>
              <w:tabs>
                <w:tab w:val="left" w:pos="900"/>
              </w:tabs>
              <w:spacing w:before="0" w:beforeAutospacing="0" w:after="0" w:afterAutospacing="0"/>
              <w:jc w:val="center"/>
              <w:rPr>
                <w:sz w:val="20"/>
                <w:szCs w:val="20"/>
              </w:rPr>
            </w:pPr>
            <w:r w:rsidRPr="00357E6F">
              <w:rPr>
                <w:sz w:val="20"/>
                <w:szCs w:val="20"/>
              </w:rPr>
              <w:t>2,2</w:t>
            </w:r>
          </w:p>
        </w:tc>
        <w:tc>
          <w:tcPr>
            <w:tcW w:w="900" w:type="dxa"/>
          </w:tcPr>
          <w:p w:rsidR="002C05AA" w:rsidRPr="00357E6F" w:rsidRDefault="002C05AA" w:rsidP="002C05AA">
            <w:pPr>
              <w:tabs>
                <w:tab w:val="left" w:pos="900"/>
              </w:tabs>
              <w:spacing w:before="0" w:beforeAutospacing="0" w:after="0" w:afterAutospacing="0"/>
              <w:jc w:val="center"/>
              <w:rPr>
                <w:b/>
                <w:sz w:val="20"/>
                <w:szCs w:val="20"/>
              </w:rPr>
            </w:pPr>
          </w:p>
        </w:tc>
        <w:tc>
          <w:tcPr>
            <w:tcW w:w="720" w:type="dxa"/>
          </w:tcPr>
          <w:p w:rsidR="002C05AA" w:rsidRPr="00357E6F" w:rsidRDefault="002C05AA" w:rsidP="002C05AA">
            <w:pPr>
              <w:tabs>
                <w:tab w:val="left" w:pos="900"/>
              </w:tabs>
              <w:spacing w:before="0" w:beforeAutospacing="0" w:after="0" w:afterAutospacing="0"/>
              <w:jc w:val="center"/>
              <w:rPr>
                <w:sz w:val="20"/>
                <w:szCs w:val="20"/>
              </w:rPr>
            </w:pPr>
            <w:r w:rsidRPr="00357E6F">
              <w:rPr>
                <w:sz w:val="20"/>
                <w:szCs w:val="20"/>
              </w:rPr>
              <w:t>2,2</w:t>
            </w:r>
          </w:p>
        </w:tc>
        <w:tc>
          <w:tcPr>
            <w:tcW w:w="933" w:type="dxa"/>
          </w:tcPr>
          <w:p w:rsidR="002C05AA" w:rsidRPr="00357E6F" w:rsidRDefault="002C05AA" w:rsidP="002C05AA">
            <w:pPr>
              <w:tabs>
                <w:tab w:val="left" w:pos="900"/>
              </w:tabs>
              <w:spacing w:before="0" w:beforeAutospacing="0" w:after="0" w:afterAutospacing="0"/>
              <w:jc w:val="center"/>
              <w:rPr>
                <w:b/>
                <w:sz w:val="20"/>
                <w:szCs w:val="20"/>
              </w:rPr>
            </w:pPr>
          </w:p>
        </w:tc>
        <w:tc>
          <w:tcPr>
            <w:tcW w:w="687" w:type="dxa"/>
          </w:tcPr>
          <w:p w:rsidR="002C05AA" w:rsidRPr="00357E6F" w:rsidRDefault="002C05AA" w:rsidP="002C05AA">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2C05AA" w:rsidRPr="00357E6F" w:rsidRDefault="002C05AA" w:rsidP="002C05AA">
            <w:pPr>
              <w:suppressAutoHyphens/>
              <w:snapToGrid w:val="0"/>
              <w:spacing w:before="0" w:beforeAutospacing="0" w:after="0" w:afterAutospacing="0"/>
              <w:jc w:val="center"/>
              <w:rPr>
                <w:sz w:val="20"/>
                <w:szCs w:val="20"/>
              </w:rPr>
            </w:pPr>
          </w:p>
        </w:tc>
      </w:tr>
      <w:tr w:rsidR="002C05AA" w:rsidRPr="00357E6F" w:rsidTr="002C05AA">
        <w:tc>
          <w:tcPr>
            <w:tcW w:w="889" w:type="dxa"/>
          </w:tcPr>
          <w:p w:rsidR="002C05AA" w:rsidRPr="00357E6F" w:rsidRDefault="002C05AA" w:rsidP="002C05AA">
            <w:pPr>
              <w:suppressAutoHyphens/>
              <w:snapToGrid w:val="0"/>
              <w:spacing w:before="0" w:beforeAutospacing="0" w:after="0" w:afterAutospacing="0"/>
              <w:rPr>
                <w:sz w:val="20"/>
                <w:szCs w:val="20"/>
              </w:rPr>
            </w:pPr>
            <w:r w:rsidRPr="00357E6F">
              <w:rPr>
                <w:sz w:val="20"/>
                <w:szCs w:val="20"/>
              </w:rPr>
              <w:t>1.3.1</w:t>
            </w:r>
          </w:p>
        </w:tc>
        <w:tc>
          <w:tcPr>
            <w:tcW w:w="4537" w:type="dxa"/>
          </w:tcPr>
          <w:p w:rsidR="002C05AA" w:rsidRPr="00357E6F" w:rsidRDefault="002C05AA" w:rsidP="002C05AA">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2C05AA" w:rsidRPr="00357E6F" w:rsidRDefault="002C05AA" w:rsidP="002C05AA">
            <w:pPr>
              <w:tabs>
                <w:tab w:val="left" w:pos="900"/>
              </w:tabs>
              <w:spacing w:before="0" w:beforeAutospacing="0" w:after="0" w:afterAutospacing="0"/>
              <w:jc w:val="center"/>
              <w:rPr>
                <w:b/>
                <w:sz w:val="20"/>
                <w:szCs w:val="20"/>
              </w:rPr>
            </w:pPr>
          </w:p>
        </w:tc>
        <w:tc>
          <w:tcPr>
            <w:tcW w:w="900" w:type="dxa"/>
          </w:tcPr>
          <w:p w:rsidR="002C05AA" w:rsidRPr="00357E6F" w:rsidRDefault="002C05AA" w:rsidP="002C05AA">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2C05AA" w:rsidRPr="00357E6F" w:rsidRDefault="002C05AA" w:rsidP="002C05AA">
            <w:pPr>
              <w:tabs>
                <w:tab w:val="left" w:pos="900"/>
              </w:tabs>
              <w:spacing w:before="0" w:beforeAutospacing="0" w:after="0" w:afterAutospacing="0"/>
              <w:jc w:val="center"/>
              <w:rPr>
                <w:b/>
                <w:sz w:val="20"/>
                <w:szCs w:val="20"/>
              </w:rPr>
            </w:pPr>
          </w:p>
        </w:tc>
        <w:tc>
          <w:tcPr>
            <w:tcW w:w="933" w:type="dxa"/>
          </w:tcPr>
          <w:p w:rsidR="002C05AA" w:rsidRPr="00357E6F" w:rsidRDefault="002C05AA" w:rsidP="002C05AA">
            <w:pPr>
              <w:suppressAutoHyphens/>
              <w:snapToGrid w:val="0"/>
              <w:spacing w:before="0" w:beforeAutospacing="0" w:after="0" w:afterAutospacing="0"/>
              <w:jc w:val="center"/>
              <w:rPr>
                <w:sz w:val="20"/>
                <w:szCs w:val="20"/>
              </w:rPr>
            </w:pPr>
            <w:r w:rsidRPr="00357E6F">
              <w:rPr>
                <w:sz w:val="20"/>
                <w:szCs w:val="20"/>
              </w:rPr>
              <w:t>2</w:t>
            </w:r>
          </w:p>
        </w:tc>
        <w:tc>
          <w:tcPr>
            <w:tcW w:w="687" w:type="dxa"/>
          </w:tcPr>
          <w:p w:rsidR="002C05AA" w:rsidRPr="00357E6F" w:rsidRDefault="002C05AA" w:rsidP="002C05AA">
            <w:pPr>
              <w:suppressAutoHyphens/>
              <w:snapToGrid w:val="0"/>
              <w:spacing w:before="0" w:beforeAutospacing="0" w:after="0" w:afterAutospacing="0"/>
              <w:jc w:val="center"/>
              <w:rPr>
                <w:sz w:val="20"/>
                <w:szCs w:val="20"/>
              </w:rPr>
            </w:pPr>
          </w:p>
        </w:tc>
        <w:tc>
          <w:tcPr>
            <w:tcW w:w="900" w:type="dxa"/>
          </w:tcPr>
          <w:p w:rsidR="002C05AA" w:rsidRPr="00357E6F" w:rsidRDefault="002C05AA" w:rsidP="002C05AA">
            <w:pPr>
              <w:suppressAutoHyphens/>
              <w:snapToGrid w:val="0"/>
              <w:spacing w:before="0" w:beforeAutospacing="0" w:after="0" w:afterAutospacing="0"/>
              <w:jc w:val="center"/>
              <w:rPr>
                <w:sz w:val="20"/>
                <w:szCs w:val="20"/>
              </w:rPr>
            </w:pPr>
            <w:r w:rsidRPr="00357E6F">
              <w:rPr>
                <w:sz w:val="20"/>
                <w:szCs w:val="20"/>
              </w:rPr>
              <w:t>2</w:t>
            </w:r>
          </w:p>
        </w:tc>
      </w:tr>
      <w:tr w:rsidR="002C05AA" w:rsidRPr="00357E6F" w:rsidTr="002C05AA">
        <w:tc>
          <w:tcPr>
            <w:tcW w:w="889" w:type="dxa"/>
          </w:tcPr>
          <w:p w:rsidR="002C05AA" w:rsidRPr="00357E6F" w:rsidRDefault="002C05AA" w:rsidP="002C05AA">
            <w:pPr>
              <w:suppressAutoHyphens/>
              <w:snapToGrid w:val="0"/>
              <w:spacing w:before="0" w:beforeAutospacing="0" w:after="0" w:afterAutospacing="0"/>
              <w:rPr>
                <w:sz w:val="20"/>
                <w:szCs w:val="20"/>
              </w:rPr>
            </w:pPr>
            <w:r w:rsidRPr="00357E6F">
              <w:rPr>
                <w:sz w:val="20"/>
                <w:szCs w:val="20"/>
              </w:rPr>
              <w:t>1.3.2</w:t>
            </w:r>
          </w:p>
        </w:tc>
        <w:tc>
          <w:tcPr>
            <w:tcW w:w="4537" w:type="dxa"/>
          </w:tcPr>
          <w:p w:rsidR="002C05AA" w:rsidRPr="00357E6F" w:rsidRDefault="002C05AA" w:rsidP="002C05AA">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2C05AA" w:rsidRPr="00357E6F" w:rsidRDefault="002C05AA" w:rsidP="002C05AA">
            <w:pPr>
              <w:tabs>
                <w:tab w:val="left" w:pos="900"/>
              </w:tabs>
              <w:spacing w:before="0" w:beforeAutospacing="0" w:after="0" w:afterAutospacing="0"/>
              <w:jc w:val="center"/>
              <w:rPr>
                <w:b/>
                <w:sz w:val="20"/>
                <w:szCs w:val="20"/>
              </w:rPr>
            </w:pPr>
          </w:p>
        </w:tc>
        <w:tc>
          <w:tcPr>
            <w:tcW w:w="900" w:type="dxa"/>
          </w:tcPr>
          <w:p w:rsidR="002C05AA" w:rsidRPr="00357E6F" w:rsidRDefault="002C05AA" w:rsidP="002C05AA">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2C05AA" w:rsidRPr="00357E6F" w:rsidRDefault="002C05AA" w:rsidP="002C05AA">
            <w:pPr>
              <w:tabs>
                <w:tab w:val="left" w:pos="900"/>
              </w:tabs>
              <w:spacing w:before="0" w:beforeAutospacing="0" w:after="0" w:afterAutospacing="0"/>
              <w:jc w:val="center"/>
              <w:rPr>
                <w:b/>
                <w:sz w:val="20"/>
                <w:szCs w:val="20"/>
              </w:rPr>
            </w:pPr>
          </w:p>
        </w:tc>
        <w:tc>
          <w:tcPr>
            <w:tcW w:w="933" w:type="dxa"/>
          </w:tcPr>
          <w:p w:rsidR="002C05AA" w:rsidRPr="00357E6F" w:rsidRDefault="002C05AA" w:rsidP="002C05AA">
            <w:pPr>
              <w:suppressAutoHyphens/>
              <w:snapToGrid w:val="0"/>
              <w:spacing w:before="0" w:beforeAutospacing="0" w:after="0" w:afterAutospacing="0"/>
              <w:jc w:val="center"/>
              <w:rPr>
                <w:sz w:val="20"/>
                <w:szCs w:val="20"/>
              </w:rPr>
            </w:pPr>
            <w:r w:rsidRPr="00357E6F">
              <w:rPr>
                <w:sz w:val="20"/>
                <w:szCs w:val="20"/>
              </w:rPr>
              <w:t>0,2</w:t>
            </w:r>
          </w:p>
        </w:tc>
        <w:tc>
          <w:tcPr>
            <w:tcW w:w="687" w:type="dxa"/>
          </w:tcPr>
          <w:p w:rsidR="002C05AA" w:rsidRPr="00357E6F" w:rsidRDefault="002C05AA" w:rsidP="002C05AA">
            <w:pPr>
              <w:suppressAutoHyphens/>
              <w:snapToGrid w:val="0"/>
              <w:spacing w:before="0" w:beforeAutospacing="0" w:after="0" w:afterAutospacing="0"/>
              <w:jc w:val="center"/>
              <w:rPr>
                <w:sz w:val="20"/>
                <w:szCs w:val="20"/>
              </w:rPr>
            </w:pPr>
          </w:p>
        </w:tc>
        <w:tc>
          <w:tcPr>
            <w:tcW w:w="900" w:type="dxa"/>
          </w:tcPr>
          <w:p w:rsidR="002C05AA" w:rsidRPr="00357E6F" w:rsidRDefault="002C05AA" w:rsidP="002C05AA">
            <w:pPr>
              <w:suppressAutoHyphens/>
              <w:snapToGrid w:val="0"/>
              <w:spacing w:before="0" w:beforeAutospacing="0" w:after="0" w:afterAutospacing="0"/>
              <w:jc w:val="center"/>
              <w:rPr>
                <w:sz w:val="20"/>
                <w:szCs w:val="20"/>
              </w:rPr>
            </w:pPr>
            <w:r w:rsidRPr="00357E6F">
              <w:rPr>
                <w:sz w:val="20"/>
                <w:szCs w:val="20"/>
              </w:rPr>
              <w:t>0,2</w:t>
            </w:r>
          </w:p>
        </w:tc>
      </w:tr>
      <w:tr w:rsidR="002C05AA" w:rsidRPr="00357E6F" w:rsidTr="002C05AA">
        <w:tc>
          <w:tcPr>
            <w:tcW w:w="889" w:type="dxa"/>
          </w:tcPr>
          <w:p w:rsidR="002C05AA" w:rsidRPr="00357E6F" w:rsidRDefault="002C05AA" w:rsidP="002C05AA">
            <w:pPr>
              <w:suppressAutoHyphens/>
              <w:snapToGrid w:val="0"/>
              <w:spacing w:before="0" w:beforeAutospacing="0" w:after="0" w:afterAutospacing="0"/>
              <w:rPr>
                <w:sz w:val="20"/>
                <w:szCs w:val="20"/>
              </w:rPr>
            </w:pPr>
            <w:r w:rsidRPr="00357E6F">
              <w:rPr>
                <w:b/>
                <w:sz w:val="20"/>
                <w:szCs w:val="20"/>
              </w:rPr>
              <w:t>2</w:t>
            </w:r>
          </w:p>
        </w:tc>
        <w:tc>
          <w:tcPr>
            <w:tcW w:w="4537" w:type="dxa"/>
          </w:tcPr>
          <w:p w:rsidR="002C05AA" w:rsidRPr="00357E6F" w:rsidRDefault="002C05AA" w:rsidP="002C05AA">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2C05AA" w:rsidRPr="00357E6F" w:rsidRDefault="002C05AA" w:rsidP="002C05AA">
            <w:pPr>
              <w:tabs>
                <w:tab w:val="left" w:pos="900"/>
              </w:tabs>
              <w:spacing w:before="0" w:beforeAutospacing="0" w:after="0" w:afterAutospacing="0"/>
              <w:jc w:val="center"/>
              <w:rPr>
                <w:b/>
                <w:sz w:val="20"/>
                <w:szCs w:val="20"/>
              </w:rPr>
            </w:pPr>
            <w:r w:rsidRPr="00357E6F">
              <w:rPr>
                <w:b/>
                <w:sz w:val="20"/>
                <w:szCs w:val="20"/>
              </w:rPr>
              <w:t>174</w:t>
            </w:r>
          </w:p>
        </w:tc>
        <w:tc>
          <w:tcPr>
            <w:tcW w:w="900" w:type="dxa"/>
          </w:tcPr>
          <w:p w:rsidR="002C05AA" w:rsidRPr="00357E6F" w:rsidRDefault="002C05AA" w:rsidP="002C05AA">
            <w:pPr>
              <w:tabs>
                <w:tab w:val="left" w:pos="900"/>
              </w:tabs>
              <w:spacing w:before="0" w:beforeAutospacing="0" w:after="0" w:afterAutospacing="0"/>
              <w:jc w:val="center"/>
              <w:rPr>
                <w:b/>
                <w:sz w:val="20"/>
                <w:szCs w:val="20"/>
              </w:rPr>
            </w:pPr>
          </w:p>
        </w:tc>
        <w:tc>
          <w:tcPr>
            <w:tcW w:w="720" w:type="dxa"/>
            <w:vAlign w:val="center"/>
          </w:tcPr>
          <w:p w:rsidR="002C05AA" w:rsidRPr="00357E6F" w:rsidRDefault="002C05AA" w:rsidP="002C05AA">
            <w:pPr>
              <w:tabs>
                <w:tab w:val="left" w:pos="900"/>
              </w:tabs>
              <w:spacing w:before="0" w:beforeAutospacing="0" w:after="0" w:afterAutospacing="0"/>
              <w:jc w:val="center"/>
              <w:rPr>
                <w:b/>
                <w:sz w:val="20"/>
                <w:szCs w:val="20"/>
              </w:rPr>
            </w:pPr>
            <w:r w:rsidRPr="00357E6F">
              <w:rPr>
                <w:b/>
                <w:sz w:val="20"/>
                <w:szCs w:val="20"/>
              </w:rPr>
              <w:t>174</w:t>
            </w:r>
          </w:p>
        </w:tc>
        <w:tc>
          <w:tcPr>
            <w:tcW w:w="933" w:type="dxa"/>
          </w:tcPr>
          <w:p w:rsidR="002C05AA" w:rsidRPr="00357E6F" w:rsidRDefault="002C05AA" w:rsidP="002C05AA">
            <w:pPr>
              <w:tabs>
                <w:tab w:val="left" w:pos="900"/>
              </w:tabs>
              <w:spacing w:before="0" w:beforeAutospacing="0" w:after="0" w:afterAutospacing="0"/>
              <w:jc w:val="center"/>
              <w:rPr>
                <w:b/>
                <w:sz w:val="20"/>
                <w:szCs w:val="20"/>
              </w:rPr>
            </w:pPr>
          </w:p>
        </w:tc>
        <w:tc>
          <w:tcPr>
            <w:tcW w:w="687" w:type="dxa"/>
          </w:tcPr>
          <w:p w:rsidR="002C05AA" w:rsidRPr="00357E6F" w:rsidRDefault="002C05AA" w:rsidP="002C05AA">
            <w:pPr>
              <w:suppressAutoHyphens/>
              <w:snapToGrid w:val="0"/>
              <w:spacing w:before="0" w:beforeAutospacing="0" w:after="0" w:afterAutospacing="0"/>
              <w:jc w:val="center"/>
              <w:rPr>
                <w:sz w:val="20"/>
                <w:szCs w:val="20"/>
              </w:rPr>
            </w:pPr>
            <w:r w:rsidRPr="00357E6F">
              <w:rPr>
                <w:b/>
                <w:sz w:val="20"/>
                <w:szCs w:val="20"/>
              </w:rPr>
              <w:t>193</w:t>
            </w:r>
          </w:p>
        </w:tc>
        <w:tc>
          <w:tcPr>
            <w:tcW w:w="900" w:type="dxa"/>
          </w:tcPr>
          <w:p w:rsidR="002C05AA" w:rsidRPr="00357E6F" w:rsidRDefault="002C05AA" w:rsidP="002C05AA">
            <w:pPr>
              <w:suppressAutoHyphens/>
              <w:snapToGrid w:val="0"/>
              <w:spacing w:before="0" w:beforeAutospacing="0" w:after="0" w:afterAutospacing="0"/>
              <w:jc w:val="center"/>
              <w:rPr>
                <w:sz w:val="20"/>
                <w:szCs w:val="20"/>
              </w:rPr>
            </w:pPr>
          </w:p>
        </w:tc>
      </w:tr>
      <w:tr w:rsidR="002C05AA" w:rsidRPr="00357E6F" w:rsidTr="002C05AA">
        <w:tc>
          <w:tcPr>
            <w:tcW w:w="889" w:type="dxa"/>
          </w:tcPr>
          <w:p w:rsidR="002C05AA" w:rsidRPr="00357E6F" w:rsidRDefault="002C05AA" w:rsidP="002C05AA">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2C05AA" w:rsidRPr="00357E6F" w:rsidRDefault="002C05AA" w:rsidP="002C05AA">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2C05AA" w:rsidRPr="00357E6F" w:rsidRDefault="002C05AA" w:rsidP="002C05AA">
            <w:pPr>
              <w:tabs>
                <w:tab w:val="left" w:pos="900"/>
              </w:tabs>
              <w:spacing w:before="0" w:beforeAutospacing="0" w:after="0" w:afterAutospacing="0"/>
              <w:jc w:val="center"/>
              <w:rPr>
                <w:sz w:val="20"/>
                <w:szCs w:val="20"/>
              </w:rPr>
            </w:pPr>
          </w:p>
          <w:p w:rsidR="002C05AA" w:rsidRPr="00357E6F" w:rsidRDefault="002C05AA" w:rsidP="002C05AA">
            <w:pPr>
              <w:tabs>
                <w:tab w:val="left" w:pos="900"/>
              </w:tabs>
              <w:spacing w:before="0" w:beforeAutospacing="0" w:after="0" w:afterAutospacing="0"/>
              <w:jc w:val="center"/>
              <w:rPr>
                <w:sz w:val="20"/>
                <w:szCs w:val="20"/>
              </w:rPr>
            </w:pPr>
          </w:p>
          <w:p w:rsidR="002C05AA" w:rsidRPr="00357E6F" w:rsidRDefault="002C05AA" w:rsidP="002C05AA">
            <w:pPr>
              <w:tabs>
                <w:tab w:val="left" w:pos="900"/>
              </w:tabs>
              <w:spacing w:before="0" w:beforeAutospacing="0" w:after="0" w:afterAutospacing="0"/>
              <w:jc w:val="center"/>
              <w:rPr>
                <w:sz w:val="20"/>
                <w:szCs w:val="20"/>
              </w:rPr>
            </w:pPr>
            <w:r w:rsidRPr="00357E6F">
              <w:rPr>
                <w:sz w:val="20"/>
                <w:szCs w:val="20"/>
              </w:rPr>
              <w:t>174</w:t>
            </w:r>
          </w:p>
        </w:tc>
        <w:tc>
          <w:tcPr>
            <w:tcW w:w="900" w:type="dxa"/>
          </w:tcPr>
          <w:p w:rsidR="002C05AA" w:rsidRPr="00357E6F" w:rsidRDefault="002C05AA" w:rsidP="002C05AA">
            <w:pPr>
              <w:tabs>
                <w:tab w:val="left" w:pos="900"/>
              </w:tabs>
              <w:spacing w:before="0" w:beforeAutospacing="0" w:after="0" w:afterAutospacing="0"/>
              <w:jc w:val="center"/>
              <w:rPr>
                <w:b/>
                <w:sz w:val="20"/>
                <w:szCs w:val="20"/>
              </w:rPr>
            </w:pPr>
          </w:p>
        </w:tc>
        <w:tc>
          <w:tcPr>
            <w:tcW w:w="720" w:type="dxa"/>
          </w:tcPr>
          <w:p w:rsidR="002C05AA" w:rsidRPr="00357E6F" w:rsidRDefault="002C05AA" w:rsidP="002C05AA">
            <w:pPr>
              <w:tabs>
                <w:tab w:val="left" w:pos="900"/>
              </w:tabs>
              <w:spacing w:before="0" w:beforeAutospacing="0" w:after="0" w:afterAutospacing="0"/>
              <w:jc w:val="center"/>
              <w:rPr>
                <w:sz w:val="20"/>
                <w:szCs w:val="20"/>
              </w:rPr>
            </w:pPr>
          </w:p>
          <w:p w:rsidR="002C05AA" w:rsidRPr="00357E6F" w:rsidRDefault="002C05AA" w:rsidP="002C05AA">
            <w:pPr>
              <w:tabs>
                <w:tab w:val="left" w:pos="900"/>
              </w:tabs>
              <w:spacing w:before="0" w:beforeAutospacing="0" w:after="0" w:afterAutospacing="0"/>
              <w:jc w:val="center"/>
              <w:rPr>
                <w:sz w:val="20"/>
                <w:szCs w:val="20"/>
              </w:rPr>
            </w:pPr>
          </w:p>
          <w:p w:rsidR="002C05AA" w:rsidRPr="00357E6F" w:rsidRDefault="002C05AA" w:rsidP="002C05AA">
            <w:pPr>
              <w:tabs>
                <w:tab w:val="left" w:pos="900"/>
              </w:tabs>
              <w:spacing w:before="0" w:beforeAutospacing="0" w:after="0" w:afterAutospacing="0"/>
              <w:jc w:val="center"/>
              <w:rPr>
                <w:sz w:val="20"/>
                <w:szCs w:val="20"/>
              </w:rPr>
            </w:pPr>
            <w:r w:rsidRPr="00357E6F">
              <w:rPr>
                <w:sz w:val="20"/>
                <w:szCs w:val="20"/>
              </w:rPr>
              <w:t>174</w:t>
            </w:r>
          </w:p>
        </w:tc>
        <w:tc>
          <w:tcPr>
            <w:tcW w:w="933" w:type="dxa"/>
          </w:tcPr>
          <w:p w:rsidR="002C05AA" w:rsidRPr="00357E6F" w:rsidRDefault="002C05AA" w:rsidP="002C05AA">
            <w:pPr>
              <w:tabs>
                <w:tab w:val="left" w:pos="900"/>
              </w:tabs>
              <w:spacing w:before="0" w:beforeAutospacing="0" w:after="0" w:afterAutospacing="0"/>
              <w:jc w:val="center"/>
              <w:rPr>
                <w:b/>
                <w:sz w:val="20"/>
                <w:szCs w:val="20"/>
              </w:rPr>
            </w:pPr>
          </w:p>
        </w:tc>
        <w:tc>
          <w:tcPr>
            <w:tcW w:w="687" w:type="dxa"/>
          </w:tcPr>
          <w:p w:rsidR="002C05AA" w:rsidRPr="00357E6F" w:rsidRDefault="002C05AA" w:rsidP="002C05AA">
            <w:pPr>
              <w:pStyle w:val="afffd"/>
              <w:suppressAutoHyphens/>
              <w:snapToGrid w:val="0"/>
              <w:jc w:val="center"/>
              <w:rPr>
                <w:sz w:val="20"/>
                <w:szCs w:val="20"/>
              </w:rPr>
            </w:pPr>
          </w:p>
          <w:p w:rsidR="002C05AA" w:rsidRPr="00357E6F" w:rsidRDefault="002C05AA" w:rsidP="002C05AA">
            <w:pPr>
              <w:pStyle w:val="afffd"/>
              <w:suppressAutoHyphens/>
              <w:snapToGrid w:val="0"/>
              <w:jc w:val="center"/>
              <w:rPr>
                <w:sz w:val="20"/>
                <w:szCs w:val="20"/>
              </w:rPr>
            </w:pPr>
          </w:p>
          <w:p w:rsidR="002C05AA" w:rsidRPr="00357E6F" w:rsidRDefault="002C05AA" w:rsidP="002C05AA">
            <w:pPr>
              <w:pStyle w:val="afffd"/>
              <w:suppressAutoHyphens/>
              <w:snapToGrid w:val="0"/>
              <w:jc w:val="center"/>
              <w:rPr>
                <w:b/>
                <w:sz w:val="20"/>
                <w:szCs w:val="20"/>
              </w:rPr>
            </w:pPr>
            <w:r w:rsidRPr="00357E6F">
              <w:rPr>
                <w:sz w:val="20"/>
                <w:szCs w:val="20"/>
              </w:rPr>
              <w:t>193</w:t>
            </w:r>
          </w:p>
        </w:tc>
        <w:tc>
          <w:tcPr>
            <w:tcW w:w="900" w:type="dxa"/>
          </w:tcPr>
          <w:p w:rsidR="002C05AA" w:rsidRPr="00357E6F" w:rsidRDefault="002C05AA" w:rsidP="002C05AA">
            <w:pPr>
              <w:pStyle w:val="afffd"/>
              <w:suppressAutoHyphens/>
              <w:snapToGrid w:val="0"/>
              <w:jc w:val="center"/>
              <w:rPr>
                <w:b/>
                <w:sz w:val="20"/>
                <w:szCs w:val="20"/>
              </w:rPr>
            </w:pPr>
          </w:p>
        </w:tc>
      </w:tr>
      <w:tr w:rsidR="002C05AA" w:rsidRPr="00357E6F" w:rsidTr="002C05AA">
        <w:tc>
          <w:tcPr>
            <w:tcW w:w="889" w:type="dxa"/>
          </w:tcPr>
          <w:p w:rsidR="002C05AA" w:rsidRPr="00357E6F" w:rsidRDefault="002C05AA" w:rsidP="002C05AA">
            <w:pPr>
              <w:suppressAutoHyphens/>
              <w:spacing w:before="0" w:beforeAutospacing="0" w:after="0" w:afterAutospacing="0"/>
              <w:rPr>
                <w:sz w:val="20"/>
                <w:szCs w:val="20"/>
              </w:rPr>
            </w:pPr>
            <w:r w:rsidRPr="00357E6F">
              <w:rPr>
                <w:sz w:val="20"/>
                <w:szCs w:val="20"/>
              </w:rPr>
              <w:t>2.2</w:t>
            </w:r>
          </w:p>
        </w:tc>
        <w:tc>
          <w:tcPr>
            <w:tcW w:w="4537" w:type="dxa"/>
          </w:tcPr>
          <w:p w:rsidR="002C05AA" w:rsidRPr="00357E6F" w:rsidRDefault="002C05AA" w:rsidP="002C05AA">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2C05AA" w:rsidRPr="00357E6F" w:rsidRDefault="002C05AA" w:rsidP="002C05AA">
            <w:pPr>
              <w:pStyle w:val="afffd"/>
              <w:suppressAutoHyphens/>
              <w:snapToGrid w:val="0"/>
              <w:jc w:val="center"/>
              <w:rPr>
                <w:b/>
                <w:sz w:val="20"/>
                <w:szCs w:val="20"/>
              </w:rPr>
            </w:pPr>
            <w:r w:rsidRPr="00357E6F">
              <w:rPr>
                <w:b/>
                <w:sz w:val="20"/>
                <w:szCs w:val="20"/>
              </w:rPr>
              <w:t>15,8</w:t>
            </w:r>
          </w:p>
          <w:p w:rsidR="002C05AA" w:rsidRPr="00357E6F" w:rsidRDefault="002C05AA" w:rsidP="002C05AA">
            <w:pPr>
              <w:tabs>
                <w:tab w:val="left" w:pos="900"/>
              </w:tabs>
              <w:spacing w:before="0" w:beforeAutospacing="0" w:after="0" w:afterAutospacing="0"/>
              <w:jc w:val="center"/>
              <w:rPr>
                <w:b/>
                <w:sz w:val="20"/>
                <w:szCs w:val="20"/>
              </w:rPr>
            </w:pPr>
          </w:p>
        </w:tc>
        <w:tc>
          <w:tcPr>
            <w:tcW w:w="900" w:type="dxa"/>
            <w:vAlign w:val="center"/>
          </w:tcPr>
          <w:p w:rsidR="002C05AA" w:rsidRPr="00357E6F" w:rsidRDefault="002C05AA" w:rsidP="002C05AA">
            <w:pPr>
              <w:tabs>
                <w:tab w:val="left" w:pos="900"/>
              </w:tabs>
              <w:spacing w:before="0" w:beforeAutospacing="0" w:after="0" w:afterAutospacing="0"/>
              <w:jc w:val="center"/>
              <w:rPr>
                <w:b/>
                <w:sz w:val="20"/>
                <w:szCs w:val="20"/>
              </w:rPr>
            </w:pPr>
          </w:p>
        </w:tc>
        <w:tc>
          <w:tcPr>
            <w:tcW w:w="720" w:type="dxa"/>
            <w:vAlign w:val="center"/>
          </w:tcPr>
          <w:p w:rsidR="002C05AA" w:rsidRPr="00357E6F" w:rsidRDefault="002C05AA" w:rsidP="002C05AA">
            <w:pPr>
              <w:pStyle w:val="afffd"/>
              <w:suppressAutoHyphens/>
              <w:snapToGrid w:val="0"/>
              <w:jc w:val="center"/>
              <w:rPr>
                <w:b/>
                <w:sz w:val="20"/>
                <w:szCs w:val="20"/>
              </w:rPr>
            </w:pPr>
            <w:r w:rsidRPr="00357E6F">
              <w:rPr>
                <w:b/>
                <w:sz w:val="20"/>
                <w:szCs w:val="20"/>
              </w:rPr>
              <w:t>15,8</w:t>
            </w:r>
          </w:p>
          <w:p w:rsidR="002C05AA" w:rsidRPr="00357E6F" w:rsidRDefault="002C05AA" w:rsidP="002C05AA">
            <w:pPr>
              <w:tabs>
                <w:tab w:val="left" w:pos="900"/>
              </w:tabs>
              <w:spacing w:before="0" w:beforeAutospacing="0" w:after="0" w:afterAutospacing="0"/>
              <w:jc w:val="center"/>
              <w:rPr>
                <w:b/>
                <w:sz w:val="20"/>
                <w:szCs w:val="20"/>
              </w:rPr>
            </w:pPr>
          </w:p>
        </w:tc>
        <w:tc>
          <w:tcPr>
            <w:tcW w:w="933" w:type="dxa"/>
            <w:vAlign w:val="center"/>
          </w:tcPr>
          <w:p w:rsidR="002C05AA" w:rsidRPr="00357E6F" w:rsidRDefault="002C05AA" w:rsidP="002C05AA">
            <w:pPr>
              <w:tabs>
                <w:tab w:val="left" w:pos="900"/>
              </w:tabs>
              <w:spacing w:before="0" w:beforeAutospacing="0" w:after="0" w:afterAutospacing="0"/>
              <w:jc w:val="center"/>
              <w:rPr>
                <w:b/>
                <w:sz w:val="20"/>
                <w:szCs w:val="20"/>
              </w:rPr>
            </w:pPr>
          </w:p>
        </w:tc>
        <w:tc>
          <w:tcPr>
            <w:tcW w:w="687" w:type="dxa"/>
          </w:tcPr>
          <w:p w:rsidR="002C05AA" w:rsidRPr="00357E6F" w:rsidRDefault="002C05AA" w:rsidP="002C05AA">
            <w:pPr>
              <w:pStyle w:val="afffd"/>
              <w:suppressAutoHyphens/>
              <w:snapToGrid w:val="0"/>
              <w:jc w:val="center"/>
              <w:rPr>
                <w:sz w:val="20"/>
                <w:szCs w:val="20"/>
              </w:rPr>
            </w:pPr>
            <w:r w:rsidRPr="00357E6F">
              <w:rPr>
                <w:b/>
                <w:sz w:val="20"/>
                <w:szCs w:val="20"/>
              </w:rPr>
              <w:t>6,8</w:t>
            </w:r>
          </w:p>
        </w:tc>
        <w:tc>
          <w:tcPr>
            <w:tcW w:w="900" w:type="dxa"/>
          </w:tcPr>
          <w:p w:rsidR="002C05AA" w:rsidRPr="00357E6F" w:rsidRDefault="002C05AA" w:rsidP="002C05AA">
            <w:pPr>
              <w:pStyle w:val="afffd"/>
              <w:suppressAutoHyphens/>
              <w:snapToGrid w:val="0"/>
              <w:jc w:val="center"/>
              <w:rPr>
                <w:b/>
                <w:sz w:val="20"/>
                <w:szCs w:val="20"/>
              </w:rPr>
            </w:pPr>
          </w:p>
        </w:tc>
      </w:tr>
      <w:tr w:rsidR="002C05AA" w:rsidRPr="00357E6F" w:rsidTr="002C05AA">
        <w:tc>
          <w:tcPr>
            <w:tcW w:w="889" w:type="dxa"/>
            <w:vMerge w:val="restart"/>
          </w:tcPr>
          <w:p w:rsidR="002C05AA" w:rsidRPr="00357E6F" w:rsidRDefault="002C05AA" w:rsidP="002C05AA">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2C05AA" w:rsidRPr="00357E6F" w:rsidRDefault="002C05AA" w:rsidP="002C05AA">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2C05AA" w:rsidRPr="00357E6F" w:rsidRDefault="002C05AA" w:rsidP="002C05AA">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2C05AA" w:rsidRPr="00357E6F" w:rsidRDefault="002C05AA" w:rsidP="002C05AA">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vAlign w:val="center"/>
          </w:tcPr>
          <w:p w:rsidR="002C05AA" w:rsidRPr="00357E6F" w:rsidRDefault="002C05AA" w:rsidP="002C05AA">
            <w:pPr>
              <w:tabs>
                <w:tab w:val="left" w:pos="900"/>
              </w:tabs>
              <w:spacing w:before="0" w:beforeAutospacing="0" w:after="0" w:afterAutospacing="0"/>
              <w:jc w:val="center"/>
              <w:rPr>
                <w:b/>
                <w:sz w:val="20"/>
                <w:szCs w:val="20"/>
              </w:rPr>
            </w:pPr>
            <w:r w:rsidRPr="00357E6F">
              <w:rPr>
                <w:b/>
                <w:sz w:val="20"/>
                <w:szCs w:val="20"/>
              </w:rPr>
              <w:t>216</w:t>
            </w:r>
          </w:p>
        </w:tc>
        <w:tc>
          <w:tcPr>
            <w:tcW w:w="900" w:type="dxa"/>
            <w:vAlign w:val="center"/>
          </w:tcPr>
          <w:p w:rsidR="002C05AA" w:rsidRPr="00357E6F" w:rsidRDefault="002C05AA" w:rsidP="002C05AA">
            <w:pPr>
              <w:tabs>
                <w:tab w:val="left" w:pos="900"/>
              </w:tabs>
              <w:spacing w:before="0" w:beforeAutospacing="0" w:after="0" w:afterAutospacing="0"/>
              <w:jc w:val="center"/>
              <w:rPr>
                <w:b/>
                <w:sz w:val="20"/>
                <w:szCs w:val="20"/>
              </w:rPr>
            </w:pPr>
          </w:p>
        </w:tc>
        <w:tc>
          <w:tcPr>
            <w:tcW w:w="720" w:type="dxa"/>
            <w:vAlign w:val="center"/>
          </w:tcPr>
          <w:p w:rsidR="002C05AA" w:rsidRPr="00357E6F" w:rsidRDefault="002C05AA" w:rsidP="002C05AA">
            <w:pPr>
              <w:tabs>
                <w:tab w:val="left" w:pos="900"/>
              </w:tabs>
              <w:spacing w:before="0" w:beforeAutospacing="0" w:after="0" w:afterAutospacing="0"/>
              <w:jc w:val="center"/>
              <w:rPr>
                <w:b/>
                <w:sz w:val="20"/>
                <w:szCs w:val="20"/>
              </w:rPr>
            </w:pPr>
            <w:r w:rsidRPr="00357E6F">
              <w:rPr>
                <w:b/>
                <w:sz w:val="20"/>
                <w:szCs w:val="20"/>
              </w:rPr>
              <w:t>216</w:t>
            </w:r>
          </w:p>
        </w:tc>
        <w:tc>
          <w:tcPr>
            <w:tcW w:w="933" w:type="dxa"/>
            <w:vAlign w:val="center"/>
          </w:tcPr>
          <w:p w:rsidR="002C05AA" w:rsidRPr="00357E6F" w:rsidRDefault="002C05AA" w:rsidP="002C05AA">
            <w:pPr>
              <w:tabs>
                <w:tab w:val="left" w:pos="900"/>
              </w:tabs>
              <w:spacing w:before="0" w:beforeAutospacing="0" w:after="0" w:afterAutospacing="0"/>
              <w:jc w:val="center"/>
              <w:rPr>
                <w:b/>
                <w:sz w:val="20"/>
                <w:szCs w:val="20"/>
              </w:rPr>
            </w:pPr>
          </w:p>
        </w:tc>
        <w:tc>
          <w:tcPr>
            <w:tcW w:w="687" w:type="dxa"/>
            <w:vAlign w:val="center"/>
          </w:tcPr>
          <w:p w:rsidR="002C05AA" w:rsidRPr="00357E6F" w:rsidRDefault="002C05AA" w:rsidP="002C05AA">
            <w:pPr>
              <w:tabs>
                <w:tab w:val="left" w:pos="900"/>
              </w:tabs>
              <w:spacing w:before="0" w:beforeAutospacing="0" w:after="0" w:afterAutospacing="0"/>
              <w:jc w:val="center"/>
              <w:rPr>
                <w:b/>
                <w:sz w:val="20"/>
                <w:szCs w:val="20"/>
              </w:rPr>
            </w:pPr>
            <w:r w:rsidRPr="00357E6F">
              <w:rPr>
                <w:b/>
                <w:sz w:val="20"/>
                <w:szCs w:val="20"/>
              </w:rPr>
              <w:t>216</w:t>
            </w:r>
          </w:p>
        </w:tc>
        <w:tc>
          <w:tcPr>
            <w:tcW w:w="900" w:type="dxa"/>
            <w:vAlign w:val="center"/>
          </w:tcPr>
          <w:p w:rsidR="002C05AA" w:rsidRPr="00357E6F" w:rsidRDefault="002C05AA" w:rsidP="002C05AA">
            <w:pPr>
              <w:tabs>
                <w:tab w:val="left" w:pos="900"/>
              </w:tabs>
              <w:spacing w:before="0" w:beforeAutospacing="0" w:after="0" w:afterAutospacing="0"/>
              <w:jc w:val="center"/>
              <w:rPr>
                <w:b/>
                <w:sz w:val="20"/>
                <w:szCs w:val="20"/>
              </w:rPr>
            </w:pPr>
          </w:p>
        </w:tc>
      </w:tr>
      <w:tr w:rsidR="002C05AA" w:rsidRPr="00357E6F" w:rsidTr="002C05AA">
        <w:tc>
          <w:tcPr>
            <w:tcW w:w="889" w:type="dxa"/>
            <w:vMerge/>
          </w:tcPr>
          <w:p w:rsidR="002C05AA" w:rsidRPr="00357E6F" w:rsidRDefault="002C05AA" w:rsidP="002C05AA">
            <w:pPr>
              <w:suppressAutoHyphens/>
              <w:snapToGrid w:val="0"/>
              <w:spacing w:before="0" w:beforeAutospacing="0" w:after="0" w:afterAutospacing="0"/>
              <w:rPr>
                <w:b/>
                <w:sz w:val="20"/>
                <w:szCs w:val="20"/>
              </w:rPr>
            </w:pPr>
          </w:p>
        </w:tc>
        <w:tc>
          <w:tcPr>
            <w:tcW w:w="4537" w:type="dxa"/>
            <w:vMerge/>
          </w:tcPr>
          <w:p w:rsidR="002C05AA" w:rsidRPr="00357E6F" w:rsidRDefault="002C05AA" w:rsidP="002C05AA">
            <w:pPr>
              <w:suppressAutoHyphens/>
              <w:snapToGrid w:val="0"/>
              <w:spacing w:before="0" w:beforeAutospacing="0" w:after="0" w:afterAutospacing="0"/>
              <w:rPr>
                <w:b/>
                <w:sz w:val="20"/>
                <w:szCs w:val="20"/>
              </w:rPr>
            </w:pPr>
          </w:p>
        </w:tc>
        <w:tc>
          <w:tcPr>
            <w:tcW w:w="720" w:type="dxa"/>
            <w:vAlign w:val="center"/>
          </w:tcPr>
          <w:p w:rsidR="002C05AA" w:rsidRPr="00357E6F" w:rsidRDefault="002C05AA" w:rsidP="002C05AA">
            <w:pPr>
              <w:tabs>
                <w:tab w:val="left" w:pos="900"/>
              </w:tabs>
              <w:spacing w:before="0" w:beforeAutospacing="0" w:after="0" w:afterAutospacing="0"/>
              <w:jc w:val="center"/>
              <w:rPr>
                <w:sz w:val="20"/>
                <w:szCs w:val="20"/>
              </w:rPr>
            </w:pPr>
            <w:r w:rsidRPr="00357E6F">
              <w:rPr>
                <w:sz w:val="20"/>
                <w:szCs w:val="20"/>
              </w:rPr>
              <w:t>6</w:t>
            </w:r>
          </w:p>
        </w:tc>
        <w:tc>
          <w:tcPr>
            <w:tcW w:w="900" w:type="dxa"/>
            <w:vAlign w:val="center"/>
          </w:tcPr>
          <w:p w:rsidR="002C05AA" w:rsidRPr="00357E6F" w:rsidRDefault="002C05AA" w:rsidP="002C05AA">
            <w:pPr>
              <w:tabs>
                <w:tab w:val="left" w:pos="900"/>
              </w:tabs>
              <w:spacing w:before="0" w:beforeAutospacing="0" w:after="0" w:afterAutospacing="0"/>
              <w:jc w:val="center"/>
              <w:rPr>
                <w:sz w:val="20"/>
                <w:szCs w:val="20"/>
              </w:rPr>
            </w:pPr>
          </w:p>
        </w:tc>
        <w:tc>
          <w:tcPr>
            <w:tcW w:w="720" w:type="dxa"/>
            <w:vAlign w:val="center"/>
          </w:tcPr>
          <w:p w:rsidR="002C05AA" w:rsidRPr="00357E6F" w:rsidRDefault="002C05AA" w:rsidP="002C05AA">
            <w:pPr>
              <w:tabs>
                <w:tab w:val="left" w:pos="900"/>
              </w:tabs>
              <w:spacing w:before="0" w:beforeAutospacing="0" w:after="0" w:afterAutospacing="0"/>
              <w:jc w:val="center"/>
              <w:rPr>
                <w:sz w:val="20"/>
                <w:szCs w:val="20"/>
              </w:rPr>
            </w:pPr>
            <w:r w:rsidRPr="00357E6F">
              <w:rPr>
                <w:sz w:val="20"/>
                <w:szCs w:val="20"/>
              </w:rPr>
              <w:t>6</w:t>
            </w:r>
          </w:p>
        </w:tc>
        <w:tc>
          <w:tcPr>
            <w:tcW w:w="933" w:type="dxa"/>
            <w:vAlign w:val="center"/>
          </w:tcPr>
          <w:p w:rsidR="002C05AA" w:rsidRPr="00357E6F" w:rsidRDefault="002C05AA" w:rsidP="002C05AA">
            <w:pPr>
              <w:tabs>
                <w:tab w:val="left" w:pos="900"/>
              </w:tabs>
              <w:spacing w:before="0" w:beforeAutospacing="0" w:after="0" w:afterAutospacing="0"/>
              <w:jc w:val="center"/>
              <w:rPr>
                <w:sz w:val="20"/>
                <w:szCs w:val="20"/>
              </w:rPr>
            </w:pPr>
          </w:p>
        </w:tc>
        <w:tc>
          <w:tcPr>
            <w:tcW w:w="687" w:type="dxa"/>
            <w:vAlign w:val="center"/>
          </w:tcPr>
          <w:p w:rsidR="002C05AA" w:rsidRPr="00357E6F" w:rsidRDefault="002C05AA" w:rsidP="002C05AA">
            <w:pPr>
              <w:tabs>
                <w:tab w:val="left" w:pos="900"/>
              </w:tabs>
              <w:spacing w:before="0" w:beforeAutospacing="0" w:after="0" w:afterAutospacing="0"/>
              <w:jc w:val="center"/>
              <w:rPr>
                <w:sz w:val="20"/>
                <w:szCs w:val="20"/>
              </w:rPr>
            </w:pPr>
            <w:r w:rsidRPr="00357E6F">
              <w:rPr>
                <w:sz w:val="20"/>
                <w:szCs w:val="20"/>
              </w:rPr>
              <w:t>6</w:t>
            </w:r>
          </w:p>
        </w:tc>
        <w:tc>
          <w:tcPr>
            <w:tcW w:w="900" w:type="dxa"/>
            <w:vAlign w:val="center"/>
          </w:tcPr>
          <w:p w:rsidR="002C05AA" w:rsidRPr="00357E6F" w:rsidRDefault="002C05AA" w:rsidP="002C05AA">
            <w:pPr>
              <w:tabs>
                <w:tab w:val="left" w:pos="900"/>
              </w:tabs>
              <w:spacing w:before="0" w:beforeAutospacing="0" w:after="0" w:afterAutospacing="0"/>
              <w:jc w:val="center"/>
              <w:rPr>
                <w:b/>
                <w:sz w:val="20"/>
                <w:szCs w:val="20"/>
              </w:rPr>
            </w:pPr>
          </w:p>
        </w:tc>
      </w:tr>
      <w:tr w:rsidR="00970959" w:rsidRPr="00357E6F" w:rsidTr="002C05AA">
        <w:tc>
          <w:tcPr>
            <w:tcW w:w="889" w:type="dxa"/>
            <w:vMerge/>
          </w:tcPr>
          <w:p w:rsidR="00970959" w:rsidRPr="00357E6F" w:rsidRDefault="00970959" w:rsidP="002C05AA">
            <w:pPr>
              <w:suppressAutoHyphens/>
              <w:snapToGrid w:val="0"/>
              <w:spacing w:before="0" w:beforeAutospacing="0" w:after="0" w:afterAutospacing="0"/>
              <w:rPr>
                <w:b/>
                <w:sz w:val="20"/>
                <w:szCs w:val="20"/>
              </w:rPr>
            </w:pPr>
          </w:p>
        </w:tc>
        <w:tc>
          <w:tcPr>
            <w:tcW w:w="4537" w:type="dxa"/>
            <w:vMerge/>
          </w:tcPr>
          <w:p w:rsidR="00970959" w:rsidRPr="00357E6F" w:rsidRDefault="00970959" w:rsidP="002C05AA">
            <w:pPr>
              <w:suppressAutoHyphens/>
              <w:snapToGrid w:val="0"/>
              <w:spacing w:before="0" w:beforeAutospacing="0" w:after="0" w:afterAutospacing="0"/>
              <w:rPr>
                <w:b/>
                <w:sz w:val="20"/>
                <w:szCs w:val="20"/>
              </w:rPr>
            </w:pPr>
          </w:p>
        </w:tc>
        <w:tc>
          <w:tcPr>
            <w:tcW w:w="4860" w:type="dxa"/>
            <w:gridSpan w:val="6"/>
            <w:vAlign w:val="center"/>
          </w:tcPr>
          <w:p w:rsidR="00970959" w:rsidRPr="00357E6F" w:rsidRDefault="00970959" w:rsidP="002C05AA">
            <w:pPr>
              <w:tabs>
                <w:tab w:val="left" w:pos="900"/>
              </w:tabs>
              <w:spacing w:before="0" w:beforeAutospacing="0" w:after="0" w:afterAutospacing="0"/>
              <w:jc w:val="center"/>
              <w:rPr>
                <w:sz w:val="20"/>
                <w:szCs w:val="20"/>
              </w:rPr>
            </w:pPr>
            <w:r w:rsidRPr="00357E6F">
              <w:rPr>
                <w:sz w:val="20"/>
                <w:szCs w:val="20"/>
              </w:rPr>
              <w:t>экзамен</w:t>
            </w:r>
          </w:p>
        </w:tc>
      </w:tr>
    </w:tbl>
    <w:p w:rsidR="00970959" w:rsidRPr="00357E6F" w:rsidRDefault="00970959" w:rsidP="00970959">
      <w:pPr>
        <w:spacing w:before="0" w:beforeAutospacing="0" w:after="0" w:afterAutospacing="0"/>
        <w:rPr>
          <w:rFonts w:eastAsia="Times New Roman"/>
          <w:sz w:val="20"/>
          <w:szCs w:val="20"/>
        </w:rPr>
      </w:pPr>
      <w:r w:rsidRPr="00357E6F">
        <w:rPr>
          <w:rFonts w:eastAsia="Times New Roman"/>
          <w:sz w:val="20"/>
          <w:szCs w:val="20"/>
        </w:rPr>
        <w:t>*____________</w:t>
      </w:r>
    </w:p>
    <w:p w:rsidR="00970959" w:rsidRPr="00357E6F" w:rsidRDefault="00970959" w:rsidP="00970959">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970959" w:rsidRPr="00357E6F" w:rsidRDefault="00970959" w:rsidP="00970959">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970959" w:rsidRPr="00357E6F" w:rsidRDefault="00970959" w:rsidP="00970959">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970959" w:rsidRPr="00357E6F" w:rsidRDefault="00970959" w:rsidP="00970959">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970959" w:rsidRPr="00357E6F" w:rsidRDefault="00970959" w:rsidP="00970959">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970959" w:rsidRPr="00357E6F" w:rsidRDefault="00970959" w:rsidP="00970959">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970959" w:rsidRPr="00357E6F" w:rsidRDefault="00970959" w:rsidP="00970959">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970959" w:rsidRPr="00357E6F" w:rsidRDefault="00970959" w:rsidP="00970959">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970959" w:rsidRPr="00357E6F" w:rsidRDefault="00970959" w:rsidP="00970959">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970959" w:rsidRPr="00357E6F" w:rsidRDefault="00970959" w:rsidP="00970959">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970959" w:rsidRPr="00357E6F" w:rsidRDefault="00970959" w:rsidP="00970959">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970959" w:rsidRPr="00357E6F" w:rsidRDefault="00970959" w:rsidP="00970959">
      <w:pPr>
        <w:tabs>
          <w:tab w:val="left" w:pos="900"/>
          <w:tab w:val="left" w:pos="1080"/>
        </w:tabs>
        <w:suppressAutoHyphens/>
        <w:spacing w:before="0" w:beforeAutospacing="0" w:after="0" w:afterAutospacing="0"/>
        <w:ind w:firstLine="709"/>
        <w:rPr>
          <w:rFonts w:eastAsia="Times New Roman"/>
          <w:sz w:val="20"/>
          <w:szCs w:val="20"/>
        </w:rPr>
      </w:pPr>
    </w:p>
    <w:p w:rsidR="00970959" w:rsidRPr="00357E6F" w:rsidRDefault="00970959" w:rsidP="00970959">
      <w:pPr>
        <w:pStyle w:val="1c"/>
        <w:keepNext/>
        <w:tabs>
          <w:tab w:val="right" w:leader="dot" w:pos="9600"/>
        </w:tabs>
        <w:spacing w:before="0" w:beforeAutospacing="0" w:after="0" w:afterAutospacing="0"/>
        <w:ind w:left="0" w:firstLine="709"/>
        <w:rPr>
          <w:b/>
          <w:bCs/>
          <w:kern w:val="32"/>
          <w:sz w:val="20"/>
        </w:rPr>
      </w:pPr>
    </w:p>
    <w:p w:rsidR="00970959" w:rsidRPr="00357E6F" w:rsidRDefault="00970959" w:rsidP="00970959">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5. Содержание дисциплины</w:t>
      </w:r>
    </w:p>
    <w:p w:rsidR="00970959" w:rsidRPr="00357E6F" w:rsidRDefault="00970959" w:rsidP="00970959">
      <w:pPr>
        <w:spacing w:before="0" w:beforeAutospacing="0" w:after="0" w:afterAutospacing="0"/>
        <w:ind w:firstLine="680"/>
        <w:rPr>
          <w:b/>
          <w:sz w:val="20"/>
          <w:szCs w:val="20"/>
        </w:rPr>
      </w:pPr>
      <w:r w:rsidRPr="00357E6F">
        <w:rPr>
          <w:b/>
          <w:sz w:val="20"/>
          <w:szCs w:val="20"/>
        </w:rPr>
        <w:t>5.1. Содержание разделов и тем</w:t>
      </w:r>
    </w:p>
    <w:p w:rsidR="00970959" w:rsidRPr="00357E6F" w:rsidRDefault="00970959" w:rsidP="00970959">
      <w:pPr>
        <w:spacing w:before="0" w:beforeAutospacing="0" w:after="0" w:afterAutospacing="0"/>
        <w:ind w:firstLine="680"/>
        <w:rPr>
          <w:b/>
          <w:sz w:val="2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
        <w:gridCol w:w="2200"/>
        <w:gridCol w:w="7056"/>
      </w:tblGrid>
      <w:tr w:rsidR="00970959" w:rsidRPr="00357E6F" w:rsidTr="002C05AA">
        <w:trPr>
          <w:tblHeader/>
        </w:trPr>
        <w:tc>
          <w:tcPr>
            <w:tcW w:w="267" w:type="pct"/>
            <w:vAlign w:val="center"/>
          </w:tcPr>
          <w:p w:rsidR="00970959" w:rsidRPr="00357E6F" w:rsidRDefault="00970959" w:rsidP="002C05AA">
            <w:pPr>
              <w:suppressAutoHyphens/>
              <w:spacing w:before="0" w:beforeAutospacing="0" w:after="0" w:afterAutospacing="0"/>
              <w:jc w:val="center"/>
              <w:rPr>
                <w:sz w:val="20"/>
                <w:szCs w:val="20"/>
              </w:rPr>
            </w:pPr>
            <w:r w:rsidRPr="00357E6F">
              <w:rPr>
                <w:sz w:val="20"/>
                <w:szCs w:val="20"/>
              </w:rPr>
              <w:t>№ п/п</w:t>
            </w:r>
          </w:p>
        </w:tc>
        <w:tc>
          <w:tcPr>
            <w:tcW w:w="1125" w:type="pct"/>
            <w:vAlign w:val="center"/>
          </w:tcPr>
          <w:p w:rsidR="00970959" w:rsidRPr="00357E6F" w:rsidRDefault="00970959" w:rsidP="002C05AA">
            <w:pPr>
              <w:suppressAutoHyphens/>
              <w:spacing w:before="0" w:beforeAutospacing="0" w:after="0" w:afterAutospacing="0"/>
              <w:jc w:val="center"/>
              <w:rPr>
                <w:sz w:val="20"/>
                <w:szCs w:val="20"/>
              </w:rPr>
            </w:pPr>
            <w:r w:rsidRPr="00357E6F">
              <w:rPr>
                <w:sz w:val="20"/>
                <w:szCs w:val="20"/>
              </w:rPr>
              <w:t>Наименование раздела дисциплины</w:t>
            </w:r>
          </w:p>
        </w:tc>
        <w:tc>
          <w:tcPr>
            <w:tcW w:w="3609" w:type="pct"/>
            <w:vAlign w:val="center"/>
          </w:tcPr>
          <w:p w:rsidR="00970959" w:rsidRPr="00357E6F" w:rsidRDefault="00970959" w:rsidP="002C05AA">
            <w:pPr>
              <w:suppressAutoHyphens/>
              <w:spacing w:before="0" w:beforeAutospacing="0" w:after="0" w:afterAutospacing="0"/>
              <w:jc w:val="center"/>
              <w:rPr>
                <w:bCs/>
                <w:sz w:val="20"/>
                <w:szCs w:val="20"/>
              </w:rPr>
            </w:pPr>
            <w:r w:rsidRPr="00357E6F">
              <w:rPr>
                <w:bCs/>
                <w:sz w:val="20"/>
                <w:szCs w:val="20"/>
              </w:rPr>
              <w:t xml:space="preserve">Содержание раздела дисциплины </w:t>
            </w:r>
          </w:p>
        </w:tc>
      </w:tr>
      <w:tr w:rsidR="00970959" w:rsidRPr="00357E6F" w:rsidTr="002C05AA">
        <w:tc>
          <w:tcPr>
            <w:tcW w:w="267" w:type="pct"/>
          </w:tcPr>
          <w:p w:rsidR="00970959" w:rsidRPr="00357E6F" w:rsidRDefault="00970959" w:rsidP="002C05AA">
            <w:pPr>
              <w:suppressAutoHyphens/>
              <w:spacing w:before="0" w:beforeAutospacing="0" w:after="0" w:afterAutospacing="0"/>
              <w:jc w:val="center"/>
              <w:rPr>
                <w:sz w:val="20"/>
                <w:szCs w:val="20"/>
              </w:rPr>
            </w:pPr>
            <w:r w:rsidRPr="00357E6F">
              <w:rPr>
                <w:sz w:val="20"/>
                <w:szCs w:val="20"/>
              </w:rPr>
              <w:t>1</w:t>
            </w:r>
          </w:p>
        </w:tc>
        <w:tc>
          <w:tcPr>
            <w:tcW w:w="1125" w:type="pct"/>
          </w:tcPr>
          <w:p w:rsidR="00970959" w:rsidRPr="00357E6F" w:rsidRDefault="00970959" w:rsidP="002C05AA">
            <w:pPr>
              <w:suppressAutoHyphens/>
              <w:spacing w:before="0" w:beforeAutospacing="0" w:after="0" w:afterAutospacing="0"/>
              <w:rPr>
                <w:sz w:val="20"/>
                <w:szCs w:val="20"/>
              </w:rPr>
            </w:pPr>
            <w:r w:rsidRPr="00357E6F">
              <w:rPr>
                <w:sz w:val="20"/>
                <w:szCs w:val="20"/>
              </w:rPr>
              <w:t>Общая характеристика административного права</w:t>
            </w:r>
          </w:p>
        </w:tc>
        <w:tc>
          <w:tcPr>
            <w:tcW w:w="3609" w:type="pct"/>
          </w:tcPr>
          <w:p w:rsidR="00970959" w:rsidRPr="00357E6F" w:rsidRDefault="00970959" w:rsidP="002C05AA">
            <w:pPr>
              <w:pStyle w:val="aff7"/>
              <w:tabs>
                <w:tab w:val="left" w:pos="-142"/>
              </w:tabs>
              <w:suppressAutoHyphens/>
              <w:spacing w:after="0"/>
              <w:jc w:val="both"/>
              <w:rPr>
                <w:rFonts w:eastAsia="Times New Roman"/>
                <w:b/>
                <w:i/>
                <w:sz w:val="20"/>
              </w:rPr>
            </w:pPr>
            <w:r w:rsidRPr="00357E6F">
              <w:rPr>
                <w:rFonts w:eastAsia="Times New Roman"/>
                <w:b/>
                <w:sz w:val="20"/>
              </w:rPr>
              <w:t>Административное право как отрасль права</w:t>
            </w:r>
          </w:p>
          <w:p w:rsidR="00970959" w:rsidRPr="00357E6F" w:rsidRDefault="00970959" w:rsidP="002C05AA">
            <w:pPr>
              <w:pStyle w:val="aff7"/>
              <w:tabs>
                <w:tab w:val="left" w:pos="-142"/>
              </w:tabs>
              <w:suppressAutoHyphens/>
              <w:spacing w:after="0"/>
              <w:jc w:val="both"/>
              <w:rPr>
                <w:rFonts w:eastAsia="Times New Roman"/>
                <w:sz w:val="20"/>
              </w:rPr>
            </w:pPr>
            <w:r w:rsidRPr="00357E6F">
              <w:rPr>
                <w:rFonts w:eastAsia="Times New Roman"/>
                <w:sz w:val="20"/>
              </w:rPr>
              <w:t xml:space="preserve">Понятие отрасли административного права. Государственное управление как разновидность социального управления: понятие и основные черты. Государственное управление и исполнительная власть: функции и соотношение. Предмет административного права. Метод административного права. Особенности административного права как отрасли права. Соотношение административного права с другими отраслями права. Система </w:t>
            </w:r>
            <w:r w:rsidRPr="00357E6F">
              <w:rPr>
                <w:rFonts w:eastAsia="Times New Roman"/>
                <w:sz w:val="20"/>
              </w:rPr>
              <w:lastRenderedPageBreak/>
              <w:t>административного права. Систематизация и кодификация административного законодательства.</w:t>
            </w:r>
          </w:p>
          <w:p w:rsidR="00970959" w:rsidRPr="00357E6F" w:rsidRDefault="00970959" w:rsidP="002C05AA">
            <w:pPr>
              <w:pStyle w:val="aff7"/>
              <w:tabs>
                <w:tab w:val="left" w:pos="-142"/>
              </w:tabs>
              <w:suppressAutoHyphens/>
              <w:spacing w:after="0"/>
              <w:jc w:val="both"/>
              <w:rPr>
                <w:rFonts w:eastAsia="Times New Roman"/>
                <w:b/>
                <w:i/>
                <w:sz w:val="20"/>
              </w:rPr>
            </w:pPr>
            <w:r w:rsidRPr="00357E6F">
              <w:rPr>
                <w:rFonts w:eastAsia="Times New Roman"/>
                <w:b/>
                <w:sz w:val="20"/>
              </w:rPr>
              <w:t>Нормы и источники административного права</w:t>
            </w:r>
            <w:r w:rsidRPr="00357E6F">
              <w:rPr>
                <w:rFonts w:eastAsia="Times New Roman"/>
                <w:b/>
                <w:i/>
                <w:sz w:val="20"/>
              </w:rPr>
              <w:t xml:space="preserve"> </w:t>
            </w:r>
          </w:p>
          <w:p w:rsidR="00970959" w:rsidRPr="00357E6F" w:rsidRDefault="00970959" w:rsidP="002C05AA">
            <w:pPr>
              <w:pStyle w:val="aff7"/>
              <w:tabs>
                <w:tab w:val="left" w:pos="-142"/>
              </w:tabs>
              <w:suppressAutoHyphens/>
              <w:spacing w:after="0"/>
              <w:jc w:val="both"/>
              <w:rPr>
                <w:rFonts w:eastAsia="Times New Roman"/>
                <w:sz w:val="20"/>
              </w:rPr>
            </w:pPr>
            <w:r w:rsidRPr="00357E6F">
              <w:rPr>
                <w:rFonts w:eastAsia="Times New Roman"/>
                <w:sz w:val="20"/>
              </w:rPr>
              <w:t xml:space="preserve">Понятие и особенности административно-правовых норм. Виды и структура административно-правовых норм. Действие административно-правовой нормы во времени, по кругу лиц и в пространстве. Реализация административно-правовых норм. Понятие и виды источников административного права. </w:t>
            </w:r>
          </w:p>
          <w:p w:rsidR="00970959" w:rsidRPr="00357E6F" w:rsidRDefault="00970959" w:rsidP="002C05AA">
            <w:pPr>
              <w:pStyle w:val="aff7"/>
              <w:tabs>
                <w:tab w:val="left" w:pos="-142"/>
              </w:tabs>
              <w:suppressAutoHyphens/>
              <w:spacing w:after="0"/>
              <w:jc w:val="both"/>
              <w:rPr>
                <w:rFonts w:eastAsia="Times New Roman"/>
                <w:b/>
                <w:i/>
                <w:sz w:val="20"/>
              </w:rPr>
            </w:pPr>
            <w:r w:rsidRPr="00357E6F">
              <w:rPr>
                <w:rFonts w:eastAsia="Times New Roman"/>
                <w:b/>
                <w:sz w:val="20"/>
              </w:rPr>
              <w:t>Административные правоотношения</w:t>
            </w:r>
            <w:r w:rsidRPr="00357E6F">
              <w:rPr>
                <w:rFonts w:eastAsia="Times New Roman"/>
                <w:b/>
                <w:i/>
                <w:sz w:val="20"/>
              </w:rPr>
              <w:t xml:space="preserve"> </w:t>
            </w:r>
          </w:p>
          <w:p w:rsidR="00970959" w:rsidRPr="00357E6F" w:rsidRDefault="00970959" w:rsidP="002C05AA">
            <w:pPr>
              <w:pStyle w:val="aff7"/>
              <w:tabs>
                <w:tab w:val="left" w:pos="-142"/>
              </w:tabs>
              <w:suppressAutoHyphens/>
              <w:spacing w:after="0"/>
              <w:jc w:val="both"/>
              <w:rPr>
                <w:rFonts w:eastAsia="Times New Roman"/>
                <w:sz w:val="20"/>
              </w:rPr>
            </w:pPr>
            <w:r w:rsidRPr="00357E6F">
              <w:rPr>
                <w:rFonts w:eastAsia="Times New Roman"/>
                <w:sz w:val="20"/>
              </w:rPr>
              <w:t>Понятие и особенности административных правоотношений. Структура административного правоотношения. Виды административных правоотношений.</w:t>
            </w:r>
          </w:p>
          <w:p w:rsidR="00970959" w:rsidRPr="00357E6F" w:rsidRDefault="00970959" w:rsidP="002C05AA">
            <w:pPr>
              <w:tabs>
                <w:tab w:val="left" w:pos="-142"/>
              </w:tabs>
              <w:suppressAutoHyphens/>
              <w:spacing w:before="0" w:beforeAutospacing="0" w:after="0" w:afterAutospacing="0"/>
              <w:jc w:val="both"/>
              <w:rPr>
                <w:b/>
                <w:i/>
                <w:sz w:val="20"/>
                <w:szCs w:val="20"/>
              </w:rPr>
            </w:pPr>
            <w:r w:rsidRPr="00357E6F">
              <w:rPr>
                <w:b/>
                <w:sz w:val="20"/>
                <w:szCs w:val="20"/>
              </w:rPr>
              <w:t>Наука административного права</w:t>
            </w:r>
            <w:r w:rsidRPr="00357E6F">
              <w:rPr>
                <w:b/>
                <w:i/>
                <w:sz w:val="20"/>
                <w:szCs w:val="20"/>
              </w:rPr>
              <w:t xml:space="preserve"> </w:t>
            </w:r>
          </w:p>
          <w:p w:rsidR="00970959" w:rsidRPr="00357E6F" w:rsidRDefault="00970959" w:rsidP="002C05AA">
            <w:pPr>
              <w:tabs>
                <w:tab w:val="left" w:pos="-142"/>
              </w:tabs>
              <w:suppressAutoHyphens/>
              <w:spacing w:before="0" w:beforeAutospacing="0" w:after="0" w:afterAutospacing="0"/>
              <w:jc w:val="both"/>
              <w:rPr>
                <w:sz w:val="20"/>
                <w:szCs w:val="20"/>
              </w:rPr>
            </w:pPr>
            <w:r w:rsidRPr="00357E6F">
              <w:rPr>
                <w:sz w:val="20"/>
                <w:szCs w:val="20"/>
              </w:rPr>
              <w:t>Происхождение и история науки административного права. Современное развитие науки административного права и ее актуальные проблемы. Административное право зарубежных стран – сравнительный анализ.</w:t>
            </w:r>
          </w:p>
          <w:p w:rsidR="00970959" w:rsidRPr="00357E6F" w:rsidRDefault="00970959" w:rsidP="002C05AA">
            <w:pPr>
              <w:pStyle w:val="aff7"/>
              <w:tabs>
                <w:tab w:val="left" w:pos="-142"/>
              </w:tabs>
              <w:suppressAutoHyphens/>
              <w:spacing w:after="0"/>
              <w:jc w:val="both"/>
              <w:rPr>
                <w:rFonts w:eastAsia="Times New Roman"/>
                <w:b/>
                <w:i/>
                <w:sz w:val="20"/>
              </w:rPr>
            </w:pPr>
            <w:r w:rsidRPr="00357E6F">
              <w:rPr>
                <w:rFonts w:eastAsia="Times New Roman"/>
                <w:b/>
                <w:sz w:val="20"/>
              </w:rPr>
              <w:t>Граждане как субъекты административного права</w:t>
            </w:r>
            <w:r w:rsidRPr="00357E6F">
              <w:rPr>
                <w:rFonts w:eastAsia="Times New Roman"/>
                <w:b/>
                <w:i/>
                <w:sz w:val="20"/>
              </w:rPr>
              <w:t xml:space="preserve"> </w:t>
            </w:r>
          </w:p>
          <w:p w:rsidR="00970959" w:rsidRPr="00357E6F" w:rsidRDefault="00970959" w:rsidP="002C05AA">
            <w:pPr>
              <w:pStyle w:val="aff7"/>
              <w:tabs>
                <w:tab w:val="left" w:pos="-142"/>
              </w:tabs>
              <w:suppressAutoHyphens/>
              <w:spacing w:after="0"/>
              <w:jc w:val="both"/>
              <w:rPr>
                <w:rFonts w:eastAsia="Times New Roman"/>
                <w:sz w:val="20"/>
              </w:rPr>
            </w:pPr>
            <w:r w:rsidRPr="00357E6F">
              <w:rPr>
                <w:rFonts w:eastAsia="Times New Roman"/>
                <w:sz w:val="20"/>
              </w:rPr>
              <w:t>Понятие и виды субъектов административного права. Индивидуальные и коллективные субъекты, их виды. Физические лица как субъекты административного права. Административно-правовой статус граждан РФ. Права и обязанности граждан РФ в сфере государственного управления. Способы осуществления прав гражданина на участие в государственном управлении, их гарантии и защита. Обращения граждан. Особенности административно-правового статуса иностранных граждан и лиц без гражданства.</w:t>
            </w:r>
          </w:p>
          <w:p w:rsidR="00970959" w:rsidRPr="00357E6F" w:rsidRDefault="00970959" w:rsidP="002C05AA">
            <w:pPr>
              <w:pStyle w:val="1c"/>
              <w:keepNext/>
              <w:suppressAutoHyphens/>
              <w:spacing w:before="0" w:beforeAutospacing="0" w:after="0" w:afterAutospacing="0"/>
              <w:ind w:left="0"/>
              <w:jc w:val="both"/>
              <w:rPr>
                <w:rFonts w:eastAsia="Times New Roman"/>
                <w:bCs/>
                <w:i/>
                <w:kern w:val="32"/>
                <w:sz w:val="20"/>
              </w:rPr>
            </w:pPr>
            <w:r w:rsidRPr="00357E6F">
              <w:rPr>
                <w:rFonts w:eastAsia="Times New Roman"/>
                <w:bCs/>
                <w:kern w:val="32"/>
                <w:sz w:val="20"/>
              </w:rPr>
              <w:t>Органы исполнительной власти</w:t>
            </w:r>
            <w:r w:rsidRPr="00357E6F">
              <w:rPr>
                <w:rFonts w:eastAsia="Times New Roman"/>
                <w:bCs/>
                <w:i/>
                <w:kern w:val="32"/>
                <w:sz w:val="20"/>
              </w:rPr>
              <w:t xml:space="preserve"> </w:t>
            </w:r>
          </w:p>
          <w:p w:rsidR="00970959" w:rsidRPr="00357E6F" w:rsidRDefault="00970959" w:rsidP="002C05AA">
            <w:pPr>
              <w:pStyle w:val="1c"/>
              <w:keepNext/>
              <w:suppressAutoHyphens/>
              <w:spacing w:before="0" w:beforeAutospacing="0" w:after="0" w:afterAutospacing="0"/>
              <w:ind w:left="0"/>
              <w:jc w:val="both"/>
              <w:rPr>
                <w:rFonts w:eastAsia="Times New Roman"/>
                <w:b/>
                <w:bCs/>
                <w:kern w:val="32"/>
                <w:sz w:val="20"/>
              </w:rPr>
            </w:pPr>
            <w:r w:rsidRPr="00357E6F">
              <w:rPr>
                <w:rFonts w:eastAsia="Times New Roman"/>
                <w:b/>
                <w:bCs/>
                <w:kern w:val="32"/>
                <w:sz w:val="20"/>
              </w:rPr>
              <w:t>Органы исполнительной власти: понятие, виды, правовой статус. Система органов исполнительной власти РФ. Правовой статус Президента РФ, его полномочия в сфере исполнительной власти. Правительство РФ: правовой статус, порядок образования, состав, компетенция. Иные федеральные органы исполнительной власти, особенности правового положения федеральных министерств, федеральных служб, федеральных агентств. Территориальные органы федеральных органов исполнительной власти. Органы исполнительной власти субъектов РФ.</w:t>
            </w:r>
          </w:p>
          <w:p w:rsidR="00970959" w:rsidRPr="00357E6F" w:rsidRDefault="00970959" w:rsidP="002C05AA">
            <w:pPr>
              <w:tabs>
                <w:tab w:val="left" w:pos="-142"/>
              </w:tabs>
              <w:suppressAutoHyphens/>
              <w:spacing w:before="0" w:beforeAutospacing="0" w:after="0" w:afterAutospacing="0"/>
              <w:jc w:val="both"/>
              <w:rPr>
                <w:b/>
                <w:i/>
                <w:sz w:val="20"/>
                <w:szCs w:val="20"/>
              </w:rPr>
            </w:pPr>
            <w:r w:rsidRPr="00357E6F">
              <w:rPr>
                <w:b/>
                <w:sz w:val="20"/>
                <w:szCs w:val="20"/>
              </w:rPr>
              <w:t>Административно-правовой статус государственных</w:t>
            </w:r>
            <w:r w:rsidRPr="00357E6F">
              <w:rPr>
                <w:b/>
                <w:i/>
                <w:sz w:val="20"/>
                <w:szCs w:val="20"/>
              </w:rPr>
              <w:t xml:space="preserve"> </w:t>
            </w:r>
            <w:r w:rsidRPr="00357E6F">
              <w:rPr>
                <w:b/>
                <w:sz w:val="20"/>
                <w:szCs w:val="20"/>
              </w:rPr>
              <w:t>служащих</w:t>
            </w:r>
            <w:r w:rsidRPr="00357E6F">
              <w:rPr>
                <w:b/>
                <w:i/>
                <w:sz w:val="20"/>
                <w:szCs w:val="20"/>
              </w:rPr>
              <w:t xml:space="preserve"> </w:t>
            </w:r>
          </w:p>
          <w:p w:rsidR="00970959" w:rsidRPr="00357E6F" w:rsidRDefault="00970959" w:rsidP="002C05AA">
            <w:pPr>
              <w:tabs>
                <w:tab w:val="left" w:pos="-142"/>
              </w:tabs>
              <w:suppressAutoHyphens/>
              <w:spacing w:before="0" w:beforeAutospacing="0" w:after="0" w:afterAutospacing="0"/>
              <w:jc w:val="both"/>
              <w:rPr>
                <w:sz w:val="20"/>
                <w:szCs w:val="20"/>
              </w:rPr>
            </w:pPr>
            <w:r w:rsidRPr="00357E6F">
              <w:rPr>
                <w:sz w:val="20"/>
                <w:szCs w:val="20"/>
              </w:rPr>
              <w:t>Понятие и виды государственной службы. Основы организации государственной службы в России. Государственные служащие: понятие, виды и правовой статус. История правового регулирования, современное состояние и перспективы развития государственной службы в России. Прохождение службы, способы замещения должностей государственных служащих. Аттестация и ответственность государственных служащих.</w:t>
            </w:r>
          </w:p>
          <w:p w:rsidR="00970959" w:rsidRPr="00357E6F" w:rsidRDefault="00970959" w:rsidP="002C05AA">
            <w:pPr>
              <w:tabs>
                <w:tab w:val="left" w:pos="-142"/>
              </w:tabs>
              <w:suppressAutoHyphens/>
              <w:spacing w:before="0" w:beforeAutospacing="0" w:after="0" w:afterAutospacing="0"/>
              <w:jc w:val="both"/>
              <w:rPr>
                <w:b/>
                <w:i/>
                <w:sz w:val="20"/>
                <w:szCs w:val="20"/>
              </w:rPr>
            </w:pPr>
            <w:r w:rsidRPr="00357E6F">
              <w:rPr>
                <w:b/>
                <w:sz w:val="20"/>
                <w:szCs w:val="20"/>
              </w:rPr>
              <w:t>Административно-правовой статус органов местного самоуправления, предприятий, учреждений, организаций, общественных и религиозных объединений</w:t>
            </w:r>
            <w:r w:rsidRPr="00357E6F">
              <w:rPr>
                <w:b/>
                <w:i/>
                <w:sz w:val="20"/>
                <w:szCs w:val="20"/>
              </w:rPr>
              <w:t xml:space="preserve"> </w:t>
            </w:r>
          </w:p>
          <w:p w:rsidR="00970959" w:rsidRPr="00357E6F" w:rsidRDefault="00970959" w:rsidP="002C05AA">
            <w:pPr>
              <w:tabs>
                <w:tab w:val="left" w:pos="-142"/>
              </w:tabs>
              <w:suppressAutoHyphens/>
              <w:spacing w:before="0" w:beforeAutospacing="0" w:after="0" w:afterAutospacing="0"/>
              <w:jc w:val="both"/>
              <w:rPr>
                <w:sz w:val="20"/>
                <w:szCs w:val="20"/>
              </w:rPr>
            </w:pPr>
            <w:r w:rsidRPr="00357E6F">
              <w:rPr>
                <w:sz w:val="20"/>
                <w:szCs w:val="20"/>
              </w:rPr>
              <w:t>Органы местного самоуправления: понятие, виды и административно-правовой статус. Взаимоотношение их с органами исполнительной власти. Понятие и виды организаций, предприятий, учреждений. Государственные и негосударственные организации. Коммерческие и некоммерческие организации. Административно-правовой статус предприятий, учреждений, организаций. Понятие и виды общественных и религиозных объединений. Административно-правовой статус общественных и религиозных объединений</w:t>
            </w:r>
          </w:p>
        </w:tc>
      </w:tr>
      <w:tr w:rsidR="00970959" w:rsidRPr="00357E6F" w:rsidTr="002C05AA">
        <w:tc>
          <w:tcPr>
            <w:tcW w:w="267" w:type="pct"/>
          </w:tcPr>
          <w:p w:rsidR="00970959" w:rsidRPr="00357E6F" w:rsidRDefault="00970959" w:rsidP="002C05AA">
            <w:pPr>
              <w:suppressAutoHyphens/>
              <w:spacing w:before="0" w:beforeAutospacing="0" w:after="0" w:afterAutospacing="0"/>
              <w:jc w:val="center"/>
              <w:rPr>
                <w:sz w:val="20"/>
                <w:szCs w:val="20"/>
              </w:rPr>
            </w:pPr>
            <w:r w:rsidRPr="00357E6F">
              <w:rPr>
                <w:sz w:val="20"/>
                <w:szCs w:val="20"/>
              </w:rPr>
              <w:lastRenderedPageBreak/>
              <w:t>2</w:t>
            </w:r>
          </w:p>
        </w:tc>
        <w:tc>
          <w:tcPr>
            <w:tcW w:w="1125" w:type="pct"/>
          </w:tcPr>
          <w:p w:rsidR="00970959" w:rsidRPr="00357E6F" w:rsidRDefault="00970959" w:rsidP="002C05AA">
            <w:pPr>
              <w:suppressAutoHyphens/>
              <w:spacing w:before="0" w:beforeAutospacing="0" w:after="0" w:afterAutospacing="0"/>
              <w:rPr>
                <w:sz w:val="20"/>
                <w:szCs w:val="20"/>
              </w:rPr>
            </w:pPr>
            <w:r w:rsidRPr="00357E6F">
              <w:rPr>
                <w:sz w:val="20"/>
                <w:szCs w:val="20"/>
              </w:rPr>
              <w:t xml:space="preserve">Субъекты административного права </w:t>
            </w:r>
          </w:p>
        </w:tc>
        <w:tc>
          <w:tcPr>
            <w:tcW w:w="3609" w:type="pct"/>
          </w:tcPr>
          <w:p w:rsidR="00970959" w:rsidRPr="00357E6F" w:rsidRDefault="00970959" w:rsidP="002C05AA">
            <w:pPr>
              <w:pStyle w:val="1c"/>
              <w:keepNext/>
              <w:suppressAutoHyphens/>
              <w:spacing w:before="0" w:beforeAutospacing="0" w:after="0" w:afterAutospacing="0"/>
              <w:ind w:left="0"/>
              <w:jc w:val="both"/>
              <w:rPr>
                <w:rFonts w:eastAsia="Times New Roman"/>
                <w:b/>
                <w:bCs/>
                <w:kern w:val="32"/>
                <w:sz w:val="20"/>
              </w:rPr>
            </w:pPr>
            <w:r w:rsidRPr="00357E6F">
              <w:rPr>
                <w:rFonts w:eastAsia="Times New Roman"/>
                <w:bCs/>
                <w:kern w:val="32"/>
                <w:sz w:val="20"/>
              </w:rPr>
              <w:t>Граждане как субъекты административного права</w:t>
            </w:r>
            <w:r w:rsidRPr="00357E6F">
              <w:rPr>
                <w:rFonts w:eastAsia="Times New Roman"/>
                <w:b/>
                <w:bCs/>
                <w:kern w:val="32"/>
                <w:sz w:val="20"/>
              </w:rPr>
              <w:t xml:space="preserve"> (понятие и виды субъектов административного права. Индивидуальные и коллективные субъекты, их виды. </w:t>
            </w:r>
          </w:p>
          <w:p w:rsidR="00970959" w:rsidRPr="00357E6F" w:rsidRDefault="00970959" w:rsidP="002C05AA">
            <w:pPr>
              <w:pStyle w:val="aff7"/>
              <w:tabs>
                <w:tab w:val="left" w:pos="-142"/>
              </w:tabs>
              <w:suppressAutoHyphens/>
              <w:spacing w:after="0"/>
              <w:jc w:val="both"/>
              <w:rPr>
                <w:rFonts w:eastAsia="Times New Roman"/>
                <w:sz w:val="20"/>
              </w:rPr>
            </w:pPr>
            <w:r w:rsidRPr="00357E6F">
              <w:rPr>
                <w:rFonts w:eastAsia="Times New Roman"/>
                <w:sz w:val="20"/>
              </w:rPr>
              <w:t>Физические лица как субъекты административного права. Административно-правовой статус граждан РФ. Права и обязанности граждан РФ в сфере государственного управления. Способы осуществления прав гражданина на участие в государственном управлении, их гарантии и защита. Обращения граждан. Особенности административно-правового статуса иностранных граждан и лиц без гражданства).</w:t>
            </w:r>
          </w:p>
          <w:p w:rsidR="00970959" w:rsidRPr="00357E6F" w:rsidRDefault="00970959" w:rsidP="002C05AA">
            <w:pPr>
              <w:tabs>
                <w:tab w:val="left" w:pos="-142"/>
              </w:tabs>
              <w:suppressAutoHyphens/>
              <w:spacing w:before="0" w:beforeAutospacing="0" w:after="0" w:afterAutospacing="0"/>
              <w:jc w:val="both"/>
              <w:rPr>
                <w:sz w:val="20"/>
                <w:szCs w:val="20"/>
              </w:rPr>
            </w:pPr>
            <w:r w:rsidRPr="00357E6F">
              <w:rPr>
                <w:b/>
                <w:sz w:val="20"/>
                <w:szCs w:val="20"/>
              </w:rPr>
              <w:t>Органы исполнительной власти</w:t>
            </w:r>
            <w:r w:rsidRPr="00357E6F">
              <w:rPr>
                <w:sz w:val="20"/>
                <w:szCs w:val="20"/>
              </w:rPr>
              <w:t xml:space="preserve"> (органы исполнительной власти: понятие, виды, правовой статус. Система органов исполнительной власти РФ. Правовой </w:t>
            </w:r>
            <w:r w:rsidRPr="00357E6F">
              <w:rPr>
                <w:sz w:val="20"/>
                <w:szCs w:val="20"/>
              </w:rPr>
              <w:lastRenderedPageBreak/>
              <w:t>статус Президента РФ, его полномочия в сфере исполнительной власти. Правительство РФ: правовой статус, порядок образования, состав, компетенция. Иные федеральные органы исполнительной власти, особенности правового положения федеральных министерств, федеральных служб, федеральных агентств. Сущность административной реформы. Территориальные органы федеральных органов исполнительной власти. Органы исполнительной власти субъектов РФ).</w:t>
            </w:r>
          </w:p>
          <w:p w:rsidR="00970959" w:rsidRPr="00357E6F" w:rsidRDefault="00970959" w:rsidP="002C05AA">
            <w:pPr>
              <w:tabs>
                <w:tab w:val="left" w:pos="-142"/>
              </w:tabs>
              <w:suppressAutoHyphens/>
              <w:spacing w:before="0" w:beforeAutospacing="0" w:after="0" w:afterAutospacing="0"/>
              <w:jc w:val="both"/>
              <w:rPr>
                <w:sz w:val="20"/>
                <w:szCs w:val="20"/>
              </w:rPr>
            </w:pPr>
            <w:r w:rsidRPr="00357E6F">
              <w:rPr>
                <w:b/>
                <w:sz w:val="20"/>
                <w:szCs w:val="20"/>
              </w:rPr>
              <w:t>Административно-правовой статус государственных служащих</w:t>
            </w:r>
            <w:r w:rsidRPr="00357E6F">
              <w:rPr>
                <w:sz w:val="20"/>
                <w:szCs w:val="20"/>
              </w:rPr>
              <w:t xml:space="preserve"> (понятие и виды государственной службы. Основы организации государственной гражданской службы в России. Государственные гражданские служащие: понятие, виды и правовой статус. История правового регулирования, современное состояние и перспективы развития государственной гражданской службы в России. Прохождение государственной гражданской службы. Аттестация и ответственность государственных гражданских служащих. Повышение ответственности чиновников перед гражданами. Борьба с коррупцией. Повышение эффективности деятельности органов власти).</w:t>
            </w:r>
          </w:p>
          <w:p w:rsidR="00970959" w:rsidRPr="00357E6F" w:rsidRDefault="00970959" w:rsidP="002C05AA">
            <w:pPr>
              <w:pStyle w:val="aff7"/>
              <w:tabs>
                <w:tab w:val="left" w:pos="-142"/>
              </w:tabs>
              <w:suppressAutoHyphens/>
              <w:spacing w:after="0"/>
              <w:jc w:val="both"/>
              <w:rPr>
                <w:rFonts w:eastAsia="Times New Roman"/>
                <w:b/>
                <w:sz w:val="20"/>
              </w:rPr>
            </w:pPr>
            <w:r w:rsidRPr="00357E6F">
              <w:rPr>
                <w:rFonts w:eastAsia="Times New Roman"/>
                <w:b/>
                <w:sz w:val="20"/>
              </w:rPr>
              <w:t>Административно-правовой статус органов местного самоуправления, предприятий, учреждений, организаций, общественных и религиозных объединений</w:t>
            </w:r>
            <w:r w:rsidRPr="00357E6F">
              <w:rPr>
                <w:rFonts w:eastAsia="Times New Roman"/>
                <w:sz w:val="20"/>
              </w:rPr>
              <w:t xml:space="preserve"> (органы местного самоуправления: понятие, виды и административно-правовой статус. Взаимоотношение их с органами исполнительной власти. Понятие и виды организаций, предприятий, учреждений. Государственные и негосударственные организации. Коммерческие и некоммерческие организации. Административно-правовой статус предприятий, учреждений, организаций. Понятие и виды общественных и религиозных объединений. Административно-правовой статус общественных и религиозных объединений)</w:t>
            </w:r>
          </w:p>
        </w:tc>
      </w:tr>
      <w:tr w:rsidR="00970959" w:rsidRPr="00357E6F" w:rsidTr="002C05AA">
        <w:tc>
          <w:tcPr>
            <w:tcW w:w="267" w:type="pct"/>
          </w:tcPr>
          <w:p w:rsidR="00970959" w:rsidRPr="00357E6F" w:rsidRDefault="00970959" w:rsidP="002C05AA">
            <w:pPr>
              <w:suppressAutoHyphens/>
              <w:spacing w:before="0" w:beforeAutospacing="0" w:after="0" w:afterAutospacing="0"/>
              <w:jc w:val="center"/>
              <w:rPr>
                <w:sz w:val="20"/>
                <w:szCs w:val="20"/>
              </w:rPr>
            </w:pPr>
            <w:r w:rsidRPr="00357E6F">
              <w:rPr>
                <w:sz w:val="20"/>
                <w:szCs w:val="20"/>
              </w:rPr>
              <w:lastRenderedPageBreak/>
              <w:t>3</w:t>
            </w:r>
          </w:p>
        </w:tc>
        <w:tc>
          <w:tcPr>
            <w:tcW w:w="1125" w:type="pct"/>
          </w:tcPr>
          <w:p w:rsidR="00970959" w:rsidRPr="00357E6F" w:rsidRDefault="00970959" w:rsidP="002C05AA">
            <w:pPr>
              <w:suppressAutoHyphens/>
              <w:spacing w:before="0" w:beforeAutospacing="0" w:after="0" w:afterAutospacing="0"/>
              <w:rPr>
                <w:sz w:val="20"/>
                <w:szCs w:val="20"/>
              </w:rPr>
            </w:pPr>
            <w:r w:rsidRPr="00357E6F">
              <w:rPr>
                <w:sz w:val="20"/>
                <w:szCs w:val="20"/>
              </w:rPr>
              <w:t>Формы и методы осуществления государственного управления</w:t>
            </w:r>
          </w:p>
        </w:tc>
        <w:tc>
          <w:tcPr>
            <w:tcW w:w="3609" w:type="pct"/>
          </w:tcPr>
          <w:p w:rsidR="00970959" w:rsidRPr="00357E6F" w:rsidRDefault="00970959" w:rsidP="002C05AA">
            <w:pPr>
              <w:pStyle w:val="212"/>
              <w:tabs>
                <w:tab w:val="left" w:pos="-142"/>
              </w:tabs>
              <w:suppressAutoHyphens/>
              <w:spacing w:before="0" w:line="240" w:lineRule="auto"/>
              <w:ind w:left="0" w:firstLine="0"/>
              <w:jc w:val="both"/>
              <w:rPr>
                <w:i/>
                <w:color w:val="auto"/>
                <w:spacing w:val="0"/>
                <w:sz w:val="20"/>
              </w:rPr>
            </w:pPr>
            <w:r w:rsidRPr="00357E6F">
              <w:rPr>
                <w:color w:val="auto"/>
                <w:spacing w:val="0"/>
                <w:sz w:val="20"/>
              </w:rPr>
              <w:t>Общие вопросы управления в сфере экономики</w:t>
            </w:r>
            <w:r w:rsidRPr="00357E6F">
              <w:rPr>
                <w:i/>
                <w:color w:val="auto"/>
                <w:spacing w:val="0"/>
                <w:sz w:val="20"/>
              </w:rPr>
              <w:t xml:space="preserve"> </w:t>
            </w:r>
          </w:p>
          <w:p w:rsidR="00970959" w:rsidRPr="00357E6F" w:rsidRDefault="00970959" w:rsidP="002C05AA">
            <w:pPr>
              <w:pStyle w:val="212"/>
              <w:tabs>
                <w:tab w:val="left" w:pos="-142"/>
              </w:tabs>
              <w:suppressAutoHyphens/>
              <w:spacing w:before="0" w:line="240" w:lineRule="auto"/>
              <w:ind w:left="0" w:firstLine="0"/>
              <w:jc w:val="both"/>
              <w:rPr>
                <w:color w:val="auto"/>
                <w:spacing w:val="0"/>
                <w:sz w:val="20"/>
              </w:rPr>
            </w:pPr>
            <w:r w:rsidRPr="00357E6F">
              <w:rPr>
                <w:b w:val="0"/>
                <w:color w:val="auto"/>
                <w:spacing w:val="0"/>
                <w:sz w:val="20"/>
              </w:rPr>
              <w:t>Основы организации управления и государственного регулирования в сфере экономики в современных условиях. Разграничение компетенции в сфере государственного управления между органами исполнительной власти РФ и ее субъектов. Развитие системы функций, методов и форм управления в современных условиях. Государственное регулирование как функция управления. Механизм государственного регулирования. Соотношение государственного регулирования и государственного управления. Правовые основы организации управления. Отраслевые и межотраслевые начала в управлении. Государственное регулирование антимонопольной и предпринимательской деятельности. Управление государственной собственностью. Государственное регулирование в области внешнеэкономических связей. Организация таможенного дела. Административная реформа, ее задачи и направления, проблемы реализации на современном этапе.</w:t>
            </w:r>
          </w:p>
          <w:p w:rsidR="00970959" w:rsidRPr="00357E6F" w:rsidRDefault="00970959" w:rsidP="002C05AA">
            <w:pPr>
              <w:pStyle w:val="aff7"/>
              <w:tabs>
                <w:tab w:val="left" w:pos="-142"/>
              </w:tabs>
              <w:suppressAutoHyphens/>
              <w:spacing w:after="0"/>
              <w:jc w:val="both"/>
              <w:rPr>
                <w:rFonts w:eastAsia="Times New Roman"/>
                <w:b/>
                <w:i/>
                <w:sz w:val="20"/>
              </w:rPr>
            </w:pPr>
            <w:r w:rsidRPr="00357E6F">
              <w:rPr>
                <w:rFonts w:eastAsia="Times New Roman"/>
                <w:b/>
                <w:sz w:val="20"/>
              </w:rPr>
              <w:t>Государственное регулирование и управление промышленностью и энергетикой</w:t>
            </w:r>
            <w:r w:rsidRPr="00357E6F">
              <w:rPr>
                <w:rFonts w:eastAsia="Times New Roman"/>
                <w:b/>
                <w:i/>
                <w:sz w:val="20"/>
              </w:rPr>
              <w:t xml:space="preserve"> </w:t>
            </w:r>
          </w:p>
          <w:p w:rsidR="00970959" w:rsidRPr="00357E6F" w:rsidRDefault="00970959" w:rsidP="002C05AA">
            <w:pPr>
              <w:pStyle w:val="aff7"/>
              <w:tabs>
                <w:tab w:val="left" w:pos="-142"/>
              </w:tabs>
              <w:suppressAutoHyphens/>
              <w:spacing w:after="0"/>
              <w:jc w:val="both"/>
              <w:rPr>
                <w:rFonts w:eastAsia="Times New Roman"/>
                <w:sz w:val="20"/>
              </w:rPr>
            </w:pPr>
            <w:r w:rsidRPr="00357E6F">
              <w:rPr>
                <w:rFonts w:eastAsia="Times New Roman"/>
                <w:sz w:val="20"/>
              </w:rPr>
              <w:t>Организационно-правовая система управления промышленностью и энергетикой. Органы государственного управления в области промышленности и энергетики. Объекты управления в промышленности и энергетике. Управление промышленным предприятием и объединением.</w:t>
            </w:r>
          </w:p>
          <w:p w:rsidR="00970959" w:rsidRPr="00357E6F" w:rsidRDefault="00970959" w:rsidP="002C05AA">
            <w:pPr>
              <w:tabs>
                <w:tab w:val="left" w:pos="-142"/>
              </w:tabs>
              <w:suppressAutoHyphens/>
              <w:spacing w:before="0" w:beforeAutospacing="0" w:after="0" w:afterAutospacing="0"/>
              <w:jc w:val="both"/>
              <w:rPr>
                <w:b/>
                <w:i/>
                <w:sz w:val="20"/>
                <w:szCs w:val="20"/>
              </w:rPr>
            </w:pPr>
            <w:r w:rsidRPr="00357E6F">
              <w:rPr>
                <w:b/>
                <w:sz w:val="20"/>
                <w:szCs w:val="20"/>
              </w:rPr>
              <w:t>Государственное регулирование и управление сельским хозяйством</w:t>
            </w:r>
            <w:r w:rsidRPr="00357E6F">
              <w:rPr>
                <w:b/>
                <w:i/>
                <w:sz w:val="20"/>
                <w:szCs w:val="20"/>
              </w:rPr>
              <w:t xml:space="preserve"> </w:t>
            </w:r>
          </w:p>
          <w:p w:rsidR="00970959" w:rsidRPr="00357E6F" w:rsidRDefault="00970959" w:rsidP="002C05AA">
            <w:pPr>
              <w:tabs>
                <w:tab w:val="left" w:pos="-142"/>
              </w:tabs>
              <w:suppressAutoHyphens/>
              <w:spacing w:before="0" w:beforeAutospacing="0" w:after="0" w:afterAutospacing="0"/>
              <w:jc w:val="both"/>
              <w:rPr>
                <w:sz w:val="20"/>
                <w:szCs w:val="20"/>
              </w:rPr>
            </w:pPr>
            <w:r w:rsidRPr="00357E6F">
              <w:rPr>
                <w:sz w:val="20"/>
                <w:szCs w:val="20"/>
              </w:rPr>
              <w:t>Организационно-правовая система управления сельским хозяйством. Органы государственного управления в области сельского хозяйства. Приоритетный национальный проект в области сельского хозяйства. Структура агропромышленного комплекса. Виды сельскохозяйственных предприятий и объединений.</w:t>
            </w:r>
          </w:p>
          <w:p w:rsidR="00970959" w:rsidRPr="00357E6F" w:rsidRDefault="00970959" w:rsidP="002C05AA">
            <w:pPr>
              <w:pStyle w:val="28"/>
              <w:suppressAutoHyphens/>
              <w:spacing w:before="0" w:beforeAutospacing="0" w:after="0" w:afterAutospacing="0" w:line="240" w:lineRule="auto"/>
              <w:jc w:val="both"/>
              <w:rPr>
                <w:rFonts w:eastAsia="Times New Roman"/>
                <w:b/>
              </w:rPr>
            </w:pPr>
            <w:r w:rsidRPr="00357E6F">
              <w:rPr>
                <w:rFonts w:eastAsia="Times New Roman"/>
                <w:b/>
              </w:rPr>
              <w:t>Государственное регулирование и управление жилищно-коммунальным хозяйством</w:t>
            </w:r>
          </w:p>
          <w:p w:rsidR="00970959" w:rsidRPr="00357E6F" w:rsidRDefault="00970959" w:rsidP="002C05AA">
            <w:pPr>
              <w:pStyle w:val="28"/>
              <w:suppressAutoHyphens/>
              <w:spacing w:before="0" w:beforeAutospacing="0" w:after="0" w:afterAutospacing="0" w:line="240" w:lineRule="auto"/>
              <w:jc w:val="both"/>
              <w:rPr>
                <w:rFonts w:eastAsia="Times New Roman"/>
              </w:rPr>
            </w:pPr>
            <w:r w:rsidRPr="00357E6F">
              <w:rPr>
                <w:rFonts w:eastAsia="Times New Roman"/>
                <w:b/>
              </w:rPr>
              <w:t xml:space="preserve"> </w:t>
            </w:r>
            <w:r w:rsidRPr="00357E6F">
              <w:rPr>
                <w:rFonts w:eastAsia="Times New Roman"/>
              </w:rPr>
              <w:t xml:space="preserve">Организационно-правовая система управления строительством и жилищно-коммунальным хозяйством. Органы государственного управления строительством и жилищно-коммунальным хозяйством. Реформа ЖКХ. </w:t>
            </w:r>
          </w:p>
          <w:p w:rsidR="00970959" w:rsidRPr="00357E6F" w:rsidRDefault="00970959" w:rsidP="002C05AA">
            <w:pPr>
              <w:pStyle w:val="28"/>
              <w:suppressAutoHyphens/>
              <w:spacing w:before="0" w:beforeAutospacing="0" w:after="0" w:afterAutospacing="0" w:line="240" w:lineRule="auto"/>
              <w:jc w:val="both"/>
              <w:rPr>
                <w:rFonts w:eastAsia="Times New Roman"/>
                <w:b/>
              </w:rPr>
            </w:pPr>
            <w:r w:rsidRPr="00357E6F">
              <w:rPr>
                <w:rFonts w:eastAsia="Times New Roman"/>
                <w:b/>
              </w:rPr>
              <w:t xml:space="preserve">Государственное регулирование и управление в области экономического и регионального развития </w:t>
            </w:r>
          </w:p>
          <w:p w:rsidR="00970959" w:rsidRPr="00357E6F" w:rsidRDefault="00970959" w:rsidP="002C05AA">
            <w:pPr>
              <w:pStyle w:val="28"/>
              <w:suppressAutoHyphens/>
              <w:spacing w:before="0" w:beforeAutospacing="0" w:after="0" w:afterAutospacing="0" w:line="240" w:lineRule="auto"/>
              <w:jc w:val="both"/>
              <w:rPr>
                <w:rFonts w:eastAsia="Times New Roman"/>
              </w:rPr>
            </w:pPr>
            <w:r w:rsidRPr="00357E6F">
              <w:rPr>
                <w:rFonts w:eastAsia="Times New Roman"/>
              </w:rPr>
              <w:lastRenderedPageBreak/>
              <w:t>Государственное управление в области экономического развития. Государственное управление в области регионального развития</w:t>
            </w:r>
          </w:p>
        </w:tc>
      </w:tr>
      <w:tr w:rsidR="00970959" w:rsidRPr="00357E6F" w:rsidTr="002C05AA">
        <w:tc>
          <w:tcPr>
            <w:tcW w:w="267" w:type="pct"/>
          </w:tcPr>
          <w:p w:rsidR="00970959" w:rsidRPr="00357E6F" w:rsidRDefault="00970959" w:rsidP="002C05AA">
            <w:pPr>
              <w:suppressAutoHyphens/>
              <w:spacing w:before="0" w:beforeAutospacing="0" w:after="0" w:afterAutospacing="0"/>
              <w:jc w:val="center"/>
              <w:rPr>
                <w:sz w:val="20"/>
                <w:szCs w:val="20"/>
              </w:rPr>
            </w:pPr>
            <w:r w:rsidRPr="00357E6F">
              <w:rPr>
                <w:sz w:val="20"/>
                <w:szCs w:val="20"/>
              </w:rPr>
              <w:lastRenderedPageBreak/>
              <w:t>4</w:t>
            </w:r>
          </w:p>
        </w:tc>
        <w:tc>
          <w:tcPr>
            <w:tcW w:w="1125" w:type="pct"/>
          </w:tcPr>
          <w:p w:rsidR="00970959" w:rsidRPr="00357E6F" w:rsidRDefault="00970959" w:rsidP="002C05AA">
            <w:pPr>
              <w:suppressAutoHyphens/>
              <w:spacing w:before="0" w:beforeAutospacing="0" w:after="0" w:afterAutospacing="0"/>
              <w:jc w:val="both"/>
              <w:rPr>
                <w:sz w:val="20"/>
                <w:szCs w:val="20"/>
              </w:rPr>
            </w:pPr>
            <w:r w:rsidRPr="00357E6F">
              <w:rPr>
                <w:sz w:val="20"/>
                <w:szCs w:val="20"/>
              </w:rPr>
              <w:t>Ответственность по административному праву</w:t>
            </w:r>
          </w:p>
        </w:tc>
        <w:tc>
          <w:tcPr>
            <w:tcW w:w="3609" w:type="pct"/>
          </w:tcPr>
          <w:p w:rsidR="00970959" w:rsidRPr="00357E6F" w:rsidRDefault="00970959" w:rsidP="002C05AA">
            <w:pPr>
              <w:pStyle w:val="28"/>
              <w:suppressAutoHyphens/>
              <w:spacing w:before="0" w:beforeAutospacing="0" w:after="0" w:afterAutospacing="0" w:line="240" w:lineRule="auto"/>
              <w:jc w:val="both"/>
              <w:rPr>
                <w:rFonts w:eastAsia="Times New Roman"/>
                <w:b/>
                <w:i/>
              </w:rPr>
            </w:pPr>
            <w:r w:rsidRPr="00357E6F">
              <w:rPr>
                <w:rFonts w:eastAsia="Times New Roman"/>
                <w:b/>
              </w:rPr>
              <w:t>Государственное регулирование и управление транспортом</w:t>
            </w:r>
            <w:r w:rsidRPr="00357E6F">
              <w:rPr>
                <w:rFonts w:eastAsia="Times New Roman"/>
                <w:b/>
                <w:i/>
              </w:rPr>
              <w:t xml:space="preserve"> </w:t>
            </w:r>
          </w:p>
          <w:p w:rsidR="00970959" w:rsidRPr="00357E6F" w:rsidRDefault="00970959" w:rsidP="002C05AA">
            <w:pPr>
              <w:pStyle w:val="28"/>
              <w:suppressAutoHyphens/>
              <w:spacing w:before="0" w:beforeAutospacing="0" w:after="0" w:afterAutospacing="0" w:line="240" w:lineRule="auto"/>
              <w:jc w:val="both"/>
              <w:rPr>
                <w:rFonts w:eastAsia="Times New Roman"/>
              </w:rPr>
            </w:pPr>
            <w:r w:rsidRPr="00357E6F">
              <w:rPr>
                <w:rFonts w:eastAsia="Times New Roman"/>
              </w:rPr>
              <w:t>Организационно-правовая система управления транспортом. Органы государственного управления в области транспорта. Транспортно-дорожный комплекс, его задачи, структура и развитие.</w:t>
            </w:r>
          </w:p>
          <w:p w:rsidR="00970959" w:rsidRPr="00357E6F" w:rsidRDefault="00970959" w:rsidP="002C05AA">
            <w:pPr>
              <w:pStyle w:val="28"/>
              <w:suppressAutoHyphens/>
              <w:spacing w:before="0" w:beforeAutospacing="0" w:after="0" w:afterAutospacing="0" w:line="240" w:lineRule="auto"/>
              <w:jc w:val="both"/>
              <w:rPr>
                <w:rFonts w:eastAsia="Times New Roman"/>
                <w:b/>
                <w:i/>
              </w:rPr>
            </w:pPr>
            <w:r w:rsidRPr="00357E6F">
              <w:rPr>
                <w:rFonts w:eastAsia="Times New Roman"/>
                <w:b/>
              </w:rPr>
              <w:t>Государственное регулирование и управление в области цифрового развития, информационных технологий и связи</w:t>
            </w:r>
            <w:r w:rsidRPr="00357E6F">
              <w:rPr>
                <w:rFonts w:eastAsia="Times New Roman"/>
                <w:b/>
                <w:i/>
              </w:rPr>
              <w:t xml:space="preserve"> </w:t>
            </w:r>
          </w:p>
          <w:p w:rsidR="00970959" w:rsidRPr="00357E6F" w:rsidRDefault="00970959" w:rsidP="002C05AA">
            <w:pPr>
              <w:pStyle w:val="28"/>
              <w:suppressAutoHyphens/>
              <w:spacing w:before="0" w:beforeAutospacing="0" w:after="0" w:afterAutospacing="0" w:line="240" w:lineRule="auto"/>
              <w:jc w:val="both"/>
              <w:rPr>
                <w:rFonts w:eastAsia="Times New Roman"/>
              </w:rPr>
            </w:pPr>
            <w:r w:rsidRPr="00357E6F">
              <w:rPr>
                <w:rFonts w:eastAsia="Times New Roman"/>
              </w:rPr>
              <w:t>Организационно-правовая система управления в области информационных технологий и связи. Органы государственного управления в области цифрового развития, информационных технологий и связи. Виды связи.</w:t>
            </w:r>
          </w:p>
          <w:p w:rsidR="00970959" w:rsidRPr="00357E6F" w:rsidRDefault="00970959" w:rsidP="002C05AA">
            <w:pPr>
              <w:tabs>
                <w:tab w:val="left" w:pos="-142"/>
              </w:tabs>
              <w:suppressAutoHyphens/>
              <w:spacing w:before="0" w:beforeAutospacing="0" w:after="0" w:afterAutospacing="0"/>
              <w:jc w:val="both"/>
              <w:rPr>
                <w:b/>
                <w:sz w:val="20"/>
                <w:szCs w:val="20"/>
              </w:rPr>
            </w:pPr>
            <w:r w:rsidRPr="00357E6F">
              <w:rPr>
                <w:b/>
                <w:sz w:val="20"/>
                <w:szCs w:val="20"/>
              </w:rPr>
              <w:t>Государственное регулирование и управление использованием и охраной природных ресурсов</w:t>
            </w:r>
          </w:p>
          <w:p w:rsidR="00970959" w:rsidRPr="00357E6F" w:rsidRDefault="00970959" w:rsidP="002C05AA">
            <w:pPr>
              <w:tabs>
                <w:tab w:val="left" w:pos="-142"/>
              </w:tabs>
              <w:suppressAutoHyphens/>
              <w:spacing w:before="0" w:beforeAutospacing="0" w:after="0" w:afterAutospacing="0"/>
              <w:jc w:val="both"/>
              <w:rPr>
                <w:sz w:val="20"/>
                <w:szCs w:val="20"/>
              </w:rPr>
            </w:pPr>
            <w:r w:rsidRPr="00357E6F">
              <w:rPr>
                <w:sz w:val="20"/>
                <w:szCs w:val="20"/>
              </w:rPr>
              <w:t>Организационно-правовая система управления в области природопользования и охраны окружающей среды. Органы государственного управления в области использования и охраны природных ресурсов. Экологический мониторинг, экологическая экспертиза.</w:t>
            </w:r>
          </w:p>
          <w:p w:rsidR="00970959" w:rsidRPr="00357E6F" w:rsidRDefault="00970959" w:rsidP="002C05AA">
            <w:pPr>
              <w:tabs>
                <w:tab w:val="left" w:pos="-142"/>
                <w:tab w:val="left" w:pos="381"/>
              </w:tabs>
              <w:suppressAutoHyphens/>
              <w:spacing w:before="0" w:beforeAutospacing="0" w:after="0" w:afterAutospacing="0"/>
              <w:jc w:val="both"/>
              <w:rPr>
                <w:b/>
                <w:i/>
                <w:sz w:val="20"/>
                <w:szCs w:val="20"/>
              </w:rPr>
            </w:pPr>
            <w:r w:rsidRPr="00357E6F">
              <w:rPr>
                <w:b/>
                <w:sz w:val="20"/>
                <w:szCs w:val="20"/>
              </w:rPr>
              <w:t>Государственное регулирование и управление в области финансовой деятельности</w:t>
            </w:r>
            <w:r w:rsidRPr="00357E6F">
              <w:rPr>
                <w:b/>
                <w:i/>
                <w:sz w:val="20"/>
                <w:szCs w:val="20"/>
              </w:rPr>
              <w:t xml:space="preserve"> </w:t>
            </w:r>
          </w:p>
          <w:p w:rsidR="00970959" w:rsidRPr="00357E6F" w:rsidRDefault="00970959" w:rsidP="002C05AA">
            <w:pPr>
              <w:tabs>
                <w:tab w:val="left" w:pos="-142"/>
                <w:tab w:val="left" w:pos="381"/>
              </w:tabs>
              <w:suppressAutoHyphens/>
              <w:spacing w:before="0" w:beforeAutospacing="0" w:after="0" w:afterAutospacing="0"/>
              <w:jc w:val="both"/>
              <w:rPr>
                <w:sz w:val="20"/>
                <w:szCs w:val="20"/>
              </w:rPr>
            </w:pPr>
            <w:r w:rsidRPr="00357E6F">
              <w:rPr>
                <w:sz w:val="20"/>
                <w:szCs w:val="20"/>
              </w:rPr>
              <w:t>Финансовые правоотношения и основы финансового контроля. Содержание управления в области финансов. Государственное управление финансами и кредитом. Организация налогового дела</w:t>
            </w:r>
          </w:p>
        </w:tc>
      </w:tr>
      <w:tr w:rsidR="00970959" w:rsidRPr="00357E6F" w:rsidTr="002C05AA">
        <w:tc>
          <w:tcPr>
            <w:tcW w:w="267" w:type="pct"/>
          </w:tcPr>
          <w:p w:rsidR="00970959" w:rsidRPr="00357E6F" w:rsidRDefault="00970959" w:rsidP="002C05AA">
            <w:pPr>
              <w:suppressAutoHyphens/>
              <w:spacing w:before="0" w:beforeAutospacing="0" w:after="0" w:afterAutospacing="0"/>
              <w:jc w:val="center"/>
              <w:rPr>
                <w:sz w:val="20"/>
                <w:szCs w:val="20"/>
              </w:rPr>
            </w:pPr>
            <w:r w:rsidRPr="00357E6F">
              <w:rPr>
                <w:sz w:val="20"/>
                <w:szCs w:val="20"/>
              </w:rPr>
              <w:t>5</w:t>
            </w:r>
          </w:p>
        </w:tc>
        <w:tc>
          <w:tcPr>
            <w:tcW w:w="1125" w:type="pct"/>
          </w:tcPr>
          <w:p w:rsidR="00970959" w:rsidRPr="00357E6F" w:rsidRDefault="00970959" w:rsidP="002C05AA">
            <w:pPr>
              <w:suppressAutoHyphens/>
              <w:spacing w:before="0" w:beforeAutospacing="0" w:after="0" w:afterAutospacing="0"/>
              <w:rPr>
                <w:sz w:val="20"/>
                <w:szCs w:val="20"/>
              </w:rPr>
            </w:pPr>
            <w:r w:rsidRPr="00357E6F">
              <w:rPr>
                <w:sz w:val="20"/>
                <w:szCs w:val="20"/>
              </w:rPr>
              <w:t>Административно-правовая организация управления экономикой</w:t>
            </w:r>
          </w:p>
        </w:tc>
        <w:tc>
          <w:tcPr>
            <w:tcW w:w="3609" w:type="pct"/>
          </w:tcPr>
          <w:p w:rsidR="00970959" w:rsidRPr="00357E6F" w:rsidRDefault="00970959" w:rsidP="002C05AA">
            <w:pPr>
              <w:pStyle w:val="aff7"/>
              <w:tabs>
                <w:tab w:val="left" w:pos="-142"/>
              </w:tabs>
              <w:suppressAutoHyphens/>
              <w:spacing w:after="0"/>
              <w:rPr>
                <w:rFonts w:eastAsia="Times New Roman"/>
                <w:b/>
                <w:sz w:val="20"/>
              </w:rPr>
            </w:pPr>
            <w:r w:rsidRPr="00357E6F">
              <w:rPr>
                <w:rFonts w:eastAsia="Times New Roman"/>
                <w:b/>
                <w:sz w:val="20"/>
              </w:rPr>
              <w:t xml:space="preserve">Государственное регулирование и управление образованием и наукой </w:t>
            </w:r>
          </w:p>
          <w:p w:rsidR="00970959" w:rsidRPr="00357E6F" w:rsidRDefault="00970959" w:rsidP="002C05AA">
            <w:pPr>
              <w:pStyle w:val="aff7"/>
              <w:tabs>
                <w:tab w:val="left" w:pos="-142"/>
              </w:tabs>
              <w:suppressAutoHyphens/>
              <w:spacing w:after="0"/>
              <w:rPr>
                <w:rFonts w:eastAsia="Times New Roman"/>
                <w:sz w:val="20"/>
              </w:rPr>
            </w:pPr>
            <w:r w:rsidRPr="00357E6F">
              <w:rPr>
                <w:rFonts w:eastAsia="Times New Roman"/>
                <w:sz w:val="20"/>
              </w:rPr>
              <w:t xml:space="preserve">Общая характеристика управления в социальной сфере. Содержание управления в области образования и науки. Органы управления в области образования и науки. Организация государственной аттестации научных работников. </w:t>
            </w:r>
          </w:p>
          <w:p w:rsidR="00970959" w:rsidRPr="00357E6F" w:rsidRDefault="00970959" w:rsidP="002C05AA">
            <w:pPr>
              <w:pStyle w:val="aff7"/>
              <w:tabs>
                <w:tab w:val="left" w:pos="-142"/>
              </w:tabs>
              <w:suppressAutoHyphens/>
              <w:spacing w:after="0"/>
              <w:rPr>
                <w:rFonts w:eastAsia="Times New Roman"/>
                <w:b/>
                <w:sz w:val="20"/>
              </w:rPr>
            </w:pPr>
            <w:r w:rsidRPr="00357E6F">
              <w:rPr>
                <w:rFonts w:eastAsia="Times New Roman"/>
                <w:b/>
                <w:sz w:val="20"/>
              </w:rPr>
              <w:t xml:space="preserve">Государственное регулирование и управление здравоохранением </w:t>
            </w:r>
          </w:p>
          <w:p w:rsidR="00970959" w:rsidRPr="00357E6F" w:rsidRDefault="00970959" w:rsidP="002C05AA">
            <w:pPr>
              <w:pStyle w:val="aff7"/>
              <w:tabs>
                <w:tab w:val="left" w:pos="-142"/>
              </w:tabs>
              <w:suppressAutoHyphens/>
              <w:spacing w:after="0"/>
              <w:rPr>
                <w:rFonts w:eastAsia="Times New Roman"/>
                <w:sz w:val="20"/>
              </w:rPr>
            </w:pPr>
            <w:r w:rsidRPr="00357E6F">
              <w:rPr>
                <w:rFonts w:eastAsia="Times New Roman"/>
                <w:sz w:val="20"/>
              </w:rPr>
              <w:t xml:space="preserve">Содержание управления в области здравоохранения. Органы управления в области здравоохранения. </w:t>
            </w:r>
          </w:p>
          <w:p w:rsidR="00970959" w:rsidRPr="00357E6F" w:rsidRDefault="00970959" w:rsidP="002C05AA">
            <w:pPr>
              <w:pStyle w:val="aff7"/>
              <w:tabs>
                <w:tab w:val="left" w:pos="-142"/>
              </w:tabs>
              <w:suppressAutoHyphens/>
              <w:spacing w:after="0"/>
              <w:rPr>
                <w:rFonts w:eastAsia="Times New Roman"/>
                <w:sz w:val="20"/>
              </w:rPr>
            </w:pPr>
            <w:r w:rsidRPr="00357E6F">
              <w:rPr>
                <w:rFonts w:eastAsia="Times New Roman"/>
                <w:b/>
                <w:sz w:val="20"/>
              </w:rPr>
              <w:t xml:space="preserve">Государственное регулирование и управление социальной защитой </w:t>
            </w:r>
            <w:r w:rsidRPr="00357E6F">
              <w:rPr>
                <w:rFonts w:eastAsia="Times New Roman"/>
                <w:sz w:val="20"/>
              </w:rPr>
              <w:t>Содержание управления в области социальной защиты. Органы управления социальной защитой граждан.</w:t>
            </w:r>
          </w:p>
          <w:p w:rsidR="00970959" w:rsidRPr="00357E6F" w:rsidRDefault="00970959" w:rsidP="002C05AA">
            <w:pPr>
              <w:pStyle w:val="aff7"/>
              <w:tabs>
                <w:tab w:val="left" w:pos="-142"/>
              </w:tabs>
              <w:suppressAutoHyphens/>
              <w:spacing w:after="0"/>
              <w:rPr>
                <w:rFonts w:eastAsia="Times New Roman"/>
                <w:b/>
                <w:sz w:val="20"/>
              </w:rPr>
            </w:pPr>
            <w:r w:rsidRPr="00357E6F">
              <w:rPr>
                <w:rFonts w:eastAsia="Times New Roman"/>
                <w:b/>
                <w:sz w:val="20"/>
              </w:rPr>
              <w:t xml:space="preserve">Государственное регулирование и управление культурой </w:t>
            </w:r>
          </w:p>
          <w:p w:rsidR="00970959" w:rsidRPr="00357E6F" w:rsidRDefault="00970959" w:rsidP="002C05AA">
            <w:pPr>
              <w:pStyle w:val="aff7"/>
              <w:tabs>
                <w:tab w:val="left" w:pos="-142"/>
              </w:tabs>
              <w:suppressAutoHyphens/>
              <w:spacing w:after="0"/>
              <w:rPr>
                <w:rFonts w:eastAsia="Times New Roman"/>
                <w:sz w:val="20"/>
              </w:rPr>
            </w:pPr>
            <w:r w:rsidRPr="00357E6F">
              <w:rPr>
                <w:rFonts w:eastAsia="Times New Roman"/>
                <w:sz w:val="20"/>
              </w:rPr>
              <w:t xml:space="preserve">Содержание управления в области культуры. Органы управления в области культуры. </w:t>
            </w:r>
          </w:p>
          <w:p w:rsidR="00970959" w:rsidRPr="00357E6F" w:rsidRDefault="00970959" w:rsidP="002C05AA">
            <w:pPr>
              <w:pStyle w:val="aff7"/>
              <w:tabs>
                <w:tab w:val="left" w:pos="-142"/>
              </w:tabs>
              <w:suppressAutoHyphens/>
              <w:spacing w:after="0"/>
              <w:rPr>
                <w:rFonts w:eastAsia="Times New Roman"/>
                <w:b/>
                <w:sz w:val="20"/>
              </w:rPr>
            </w:pPr>
            <w:r w:rsidRPr="00357E6F">
              <w:rPr>
                <w:rFonts w:eastAsia="Times New Roman"/>
                <w:b/>
                <w:sz w:val="20"/>
              </w:rPr>
              <w:t xml:space="preserve">Государственное регулирование и управление в области физической культуры и спорта </w:t>
            </w:r>
          </w:p>
          <w:p w:rsidR="00970959" w:rsidRPr="00357E6F" w:rsidRDefault="00970959" w:rsidP="002C05AA">
            <w:pPr>
              <w:pStyle w:val="aff7"/>
              <w:tabs>
                <w:tab w:val="left" w:pos="-142"/>
              </w:tabs>
              <w:suppressAutoHyphens/>
              <w:spacing w:after="0"/>
              <w:rPr>
                <w:rFonts w:eastAsia="Times New Roman"/>
                <w:sz w:val="20"/>
              </w:rPr>
            </w:pPr>
            <w:r w:rsidRPr="00357E6F">
              <w:rPr>
                <w:rFonts w:eastAsia="Times New Roman"/>
                <w:sz w:val="20"/>
              </w:rPr>
              <w:t xml:space="preserve">Содержание управления в области физической культуры и спорта. Органы управления в области физической культуры и спорта. </w:t>
            </w:r>
          </w:p>
          <w:p w:rsidR="00970959" w:rsidRPr="00357E6F" w:rsidRDefault="00970959" w:rsidP="002C05AA">
            <w:pPr>
              <w:pStyle w:val="aff7"/>
              <w:tabs>
                <w:tab w:val="left" w:pos="-142"/>
              </w:tabs>
              <w:suppressAutoHyphens/>
              <w:spacing w:after="0"/>
              <w:rPr>
                <w:rFonts w:eastAsia="Times New Roman"/>
                <w:sz w:val="20"/>
              </w:rPr>
            </w:pPr>
            <w:r w:rsidRPr="00357E6F">
              <w:rPr>
                <w:rFonts w:eastAsia="Times New Roman"/>
                <w:b/>
                <w:sz w:val="20"/>
              </w:rPr>
              <w:t xml:space="preserve">Государственное регулирование и управление молодежной политикой </w:t>
            </w:r>
            <w:r w:rsidRPr="00357E6F">
              <w:rPr>
                <w:rFonts w:eastAsia="Times New Roman"/>
                <w:sz w:val="20"/>
              </w:rPr>
              <w:t>Содержание управления в области молодежной политики. Органы управления в области молодежной политики</w:t>
            </w:r>
          </w:p>
        </w:tc>
      </w:tr>
      <w:tr w:rsidR="00970959" w:rsidRPr="00357E6F" w:rsidTr="002C05AA">
        <w:tc>
          <w:tcPr>
            <w:tcW w:w="267" w:type="pct"/>
          </w:tcPr>
          <w:p w:rsidR="00970959" w:rsidRPr="00357E6F" w:rsidRDefault="00970959" w:rsidP="002C05AA">
            <w:pPr>
              <w:suppressAutoHyphens/>
              <w:spacing w:before="0" w:beforeAutospacing="0" w:after="0" w:afterAutospacing="0"/>
              <w:jc w:val="center"/>
              <w:rPr>
                <w:sz w:val="20"/>
                <w:szCs w:val="20"/>
              </w:rPr>
            </w:pPr>
            <w:r w:rsidRPr="00357E6F">
              <w:rPr>
                <w:sz w:val="20"/>
                <w:szCs w:val="20"/>
              </w:rPr>
              <w:t>6</w:t>
            </w:r>
          </w:p>
        </w:tc>
        <w:tc>
          <w:tcPr>
            <w:tcW w:w="1125" w:type="pct"/>
          </w:tcPr>
          <w:p w:rsidR="00970959" w:rsidRPr="00357E6F" w:rsidRDefault="00970959" w:rsidP="002C05AA">
            <w:pPr>
              <w:suppressAutoHyphens/>
              <w:spacing w:before="0" w:beforeAutospacing="0" w:after="0" w:afterAutospacing="0"/>
              <w:rPr>
                <w:sz w:val="20"/>
                <w:szCs w:val="20"/>
              </w:rPr>
            </w:pPr>
            <w:r w:rsidRPr="00357E6F">
              <w:rPr>
                <w:sz w:val="20"/>
                <w:szCs w:val="20"/>
              </w:rPr>
              <w:t>Административно-правовая организация управления административно-политической сферой</w:t>
            </w:r>
          </w:p>
        </w:tc>
        <w:tc>
          <w:tcPr>
            <w:tcW w:w="3609" w:type="pct"/>
          </w:tcPr>
          <w:p w:rsidR="00970959" w:rsidRPr="00357E6F" w:rsidRDefault="00970959" w:rsidP="002C05AA">
            <w:pPr>
              <w:pStyle w:val="aff7"/>
              <w:tabs>
                <w:tab w:val="left" w:pos="-142"/>
              </w:tabs>
              <w:suppressAutoHyphens/>
              <w:spacing w:after="0"/>
              <w:rPr>
                <w:rFonts w:eastAsia="Times New Roman"/>
                <w:b/>
                <w:sz w:val="20"/>
              </w:rPr>
            </w:pPr>
            <w:r w:rsidRPr="00357E6F">
              <w:rPr>
                <w:rFonts w:eastAsia="Times New Roman"/>
                <w:b/>
                <w:sz w:val="20"/>
              </w:rPr>
              <w:t>Государственное управление обороной</w:t>
            </w:r>
          </w:p>
          <w:p w:rsidR="00970959" w:rsidRPr="00357E6F" w:rsidRDefault="00970959" w:rsidP="002C05AA">
            <w:pPr>
              <w:pStyle w:val="aff7"/>
              <w:tabs>
                <w:tab w:val="left" w:pos="-142"/>
              </w:tabs>
              <w:suppressAutoHyphens/>
              <w:spacing w:after="0"/>
              <w:rPr>
                <w:rFonts w:eastAsia="Times New Roman"/>
                <w:sz w:val="20"/>
              </w:rPr>
            </w:pPr>
            <w:r w:rsidRPr="00357E6F">
              <w:rPr>
                <w:rFonts w:eastAsia="Times New Roman"/>
                <w:sz w:val="20"/>
              </w:rPr>
              <w:t xml:space="preserve">Оборона как область государственного управления. Органы управления в сфере обороны. Правовые основы организации исполнения воинской обязанности и прохождения военной службы. </w:t>
            </w:r>
          </w:p>
          <w:p w:rsidR="00970959" w:rsidRPr="00357E6F" w:rsidRDefault="00970959" w:rsidP="002C05AA">
            <w:pPr>
              <w:pStyle w:val="aff7"/>
              <w:tabs>
                <w:tab w:val="left" w:pos="-142"/>
              </w:tabs>
              <w:suppressAutoHyphens/>
              <w:spacing w:after="0"/>
              <w:rPr>
                <w:rFonts w:eastAsia="Times New Roman"/>
                <w:b/>
                <w:sz w:val="20"/>
              </w:rPr>
            </w:pPr>
            <w:r w:rsidRPr="00357E6F">
              <w:rPr>
                <w:rFonts w:eastAsia="Times New Roman"/>
                <w:b/>
                <w:sz w:val="20"/>
              </w:rPr>
              <w:t xml:space="preserve">Государственное управление безопасностью </w:t>
            </w:r>
          </w:p>
          <w:p w:rsidR="00970959" w:rsidRPr="00357E6F" w:rsidRDefault="00970959" w:rsidP="002C05AA">
            <w:pPr>
              <w:pStyle w:val="aff7"/>
              <w:tabs>
                <w:tab w:val="left" w:pos="-142"/>
              </w:tabs>
              <w:suppressAutoHyphens/>
              <w:spacing w:after="0"/>
              <w:rPr>
                <w:rFonts w:eastAsia="Times New Roman"/>
                <w:sz w:val="20"/>
              </w:rPr>
            </w:pPr>
            <w:r w:rsidRPr="00357E6F">
              <w:rPr>
                <w:rFonts w:eastAsia="Times New Roman"/>
                <w:sz w:val="20"/>
              </w:rPr>
              <w:t xml:space="preserve">Безопасность как область государственного управления. Органы управления в сфере обеспечения безопасности. Управление в сфере защиты Государственной границы РФ. </w:t>
            </w:r>
          </w:p>
          <w:p w:rsidR="00970959" w:rsidRPr="00357E6F" w:rsidRDefault="00970959" w:rsidP="002C05AA">
            <w:pPr>
              <w:pStyle w:val="aff7"/>
              <w:tabs>
                <w:tab w:val="left" w:pos="-142"/>
              </w:tabs>
              <w:suppressAutoHyphens/>
              <w:spacing w:after="0"/>
              <w:rPr>
                <w:rFonts w:eastAsia="Times New Roman"/>
                <w:b/>
                <w:sz w:val="20"/>
              </w:rPr>
            </w:pPr>
            <w:r w:rsidRPr="00357E6F">
              <w:rPr>
                <w:rFonts w:eastAsia="Times New Roman"/>
                <w:b/>
                <w:sz w:val="20"/>
              </w:rPr>
              <w:t xml:space="preserve">Государственное управление внутренними делами </w:t>
            </w:r>
          </w:p>
          <w:p w:rsidR="00970959" w:rsidRPr="00357E6F" w:rsidRDefault="00970959" w:rsidP="002C05AA">
            <w:pPr>
              <w:pStyle w:val="aff7"/>
              <w:tabs>
                <w:tab w:val="left" w:pos="-142"/>
              </w:tabs>
              <w:suppressAutoHyphens/>
              <w:spacing w:after="0"/>
              <w:rPr>
                <w:rFonts w:eastAsia="Times New Roman"/>
                <w:sz w:val="20"/>
              </w:rPr>
            </w:pPr>
            <w:r w:rsidRPr="00357E6F">
              <w:rPr>
                <w:rFonts w:eastAsia="Times New Roman"/>
                <w:sz w:val="20"/>
              </w:rPr>
              <w:t xml:space="preserve">Понятие общественного порядка и общественной безопасности в общей системе государственного порядка. Органы управления в сфере внутренних дел. Служба в органах внутренних дел. </w:t>
            </w:r>
          </w:p>
          <w:p w:rsidR="00970959" w:rsidRPr="00357E6F" w:rsidRDefault="00970959" w:rsidP="002C05AA">
            <w:pPr>
              <w:pStyle w:val="aff7"/>
              <w:tabs>
                <w:tab w:val="left" w:pos="-142"/>
              </w:tabs>
              <w:suppressAutoHyphens/>
              <w:spacing w:after="0"/>
              <w:rPr>
                <w:rFonts w:eastAsia="Times New Roman"/>
                <w:b/>
                <w:sz w:val="20"/>
              </w:rPr>
            </w:pPr>
            <w:r w:rsidRPr="00357E6F">
              <w:rPr>
                <w:rFonts w:eastAsia="Times New Roman"/>
                <w:b/>
                <w:sz w:val="20"/>
              </w:rPr>
              <w:t>Государственное управление иностранными делами</w:t>
            </w:r>
          </w:p>
          <w:p w:rsidR="00970959" w:rsidRPr="00357E6F" w:rsidRDefault="00970959" w:rsidP="002C05AA">
            <w:pPr>
              <w:pStyle w:val="aff7"/>
              <w:tabs>
                <w:tab w:val="left" w:pos="-142"/>
              </w:tabs>
              <w:suppressAutoHyphens/>
              <w:spacing w:after="0"/>
              <w:rPr>
                <w:rFonts w:eastAsia="Times New Roman"/>
                <w:sz w:val="20"/>
              </w:rPr>
            </w:pPr>
            <w:r w:rsidRPr="00357E6F">
              <w:rPr>
                <w:rFonts w:eastAsia="Times New Roman"/>
                <w:sz w:val="20"/>
              </w:rPr>
              <w:t xml:space="preserve">Организационно-правовые основы управления в области иностранных дел. Органы управления в сфере иностранных дел. Посольства Российской Федерации и консульские учреждения. </w:t>
            </w:r>
          </w:p>
          <w:p w:rsidR="00970959" w:rsidRPr="00357E6F" w:rsidRDefault="00970959" w:rsidP="002C05AA">
            <w:pPr>
              <w:pStyle w:val="aff7"/>
              <w:tabs>
                <w:tab w:val="left" w:pos="-142"/>
              </w:tabs>
              <w:suppressAutoHyphens/>
              <w:spacing w:after="0"/>
              <w:rPr>
                <w:rFonts w:eastAsia="Times New Roman"/>
                <w:b/>
                <w:sz w:val="20"/>
              </w:rPr>
            </w:pPr>
            <w:r w:rsidRPr="00357E6F">
              <w:rPr>
                <w:rFonts w:eastAsia="Times New Roman"/>
                <w:b/>
                <w:sz w:val="20"/>
              </w:rPr>
              <w:t xml:space="preserve">Государственное управление юстицией </w:t>
            </w:r>
          </w:p>
          <w:p w:rsidR="00970959" w:rsidRPr="00357E6F" w:rsidRDefault="00970959" w:rsidP="002C05AA">
            <w:pPr>
              <w:pStyle w:val="aff7"/>
              <w:tabs>
                <w:tab w:val="left" w:pos="-142"/>
              </w:tabs>
              <w:suppressAutoHyphens/>
              <w:spacing w:after="0"/>
              <w:rPr>
                <w:rFonts w:eastAsia="Times New Roman"/>
                <w:sz w:val="20"/>
              </w:rPr>
            </w:pPr>
            <w:r w:rsidRPr="00357E6F">
              <w:rPr>
                <w:rFonts w:eastAsia="Times New Roman"/>
                <w:sz w:val="20"/>
              </w:rPr>
              <w:lastRenderedPageBreak/>
              <w:t>Организационно-правовые основы управления в области юстиции. Органы управления в сфере юстиции</w:t>
            </w:r>
          </w:p>
        </w:tc>
      </w:tr>
    </w:tbl>
    <w:p w:rsidR="00970959" w:rsidRPr="00357E6F" w:rsidRDefault="00970959" w:rsidP="00970959">
      <w:pPr>
        <w:spacing w:before="0" w:beforeAutospacing="0" w:after="0" w:afterAutospacing="0"/>
        <w:ind w:firstLine="680"/>
        <w:rPr>
          <w:b/>
          <w:sz w:val="20"/>
          <w:szCs w:val="20"/>
        </w:rPr>
      </w:pPr>
    </w:p>
    <w:p w:rsidR="00970959" w:rsidRPr="00357E6F" w:rsidRDefault="00970959" w:rsidP="00970959">
      <w:pPr>
        <w:suppressAutoHyphens/>
        <w:spacing w:before="0" w:beforeAutospacing="0" w:after="0" w:afterAutospacing="0"/>
        <w:ind w:firstLine="720"/>
        <w:jc w:val="both"/>
        <w:rPr>
          <w:b/>
          <w:sz w:val="20"/>
          <w:szCs w:val="20"/>
        </w:rPr>
      </w:pPr>
      <w:r w:rsidRPr="00357E6F">
        <w:rPr>
          <w:b/>
          <w:sz w:val="20"/>
          <w:szCs w:val="20"/>
        </w:rPr>
        <w:t>5.2 Занятия лекционного и семинарского типа</w:t>
      </w:r>
    </w:p>
    <w:p w:rsidR="00970959" w:rsidRPr="00357E6F" w:rsidRDefault="00970959" w:rsidP="00970959">
      <w:pPr>
        <w:spacing w:before="0" w:beforeAutospacing="0" w:after="0" w:afterAutospacing="0"/>
        <w:ind w:firstLine="720"/>
        <w:rPr>
          <w:b/>
          <w:sz w:val="20"/>
          <w:szCs w:val="20"/>
        </w:rPr>
      </w:pPr>
      <w:r w:rsidRPr="00357E6F">
        <w:rPr>
          <w:b/>
          <w:sz w:val="20"/>
          <w:szCs w:val="20"/>
        </w:rPr>
        <w:t>5.2.1 Темы лекций</w:t>
      </w:r>
    </w:p>
    <w:p w:rsidR="00970959" w:rsidRPr="00357E6F" w:rsidRDefault="00970959" w:rsidP="00970959">
      <w:pPr>
        <w:spacing w:before="0" w:beforeAutospacing="0" w:after="0" w:afterAutospacing="0"/>
        <w:ind w:firstLine="720"/>
        <w:rPr>
          <w:b/>
          <w:iCs/>
          <w:sz w:val="20"/>
          <w:szCs w:val="20"/>
        </w:rPr>
      </w:pPr>
      <w:r w:rsidRPr="00357E6F">
        <w:rPr>
          <w:b/>
          <w:sz w:val="20"/>
          <w:szCs w:val="20"/>
        </w:rPr>
        <w:t xml:space="preserve">Раздел 1 </w:t>
      </w:r>
      <w:r w:rsidRPr="00357E6F">
        <w:rPr>
          <w:b/>
          <w:iCs/>
          <w:sz w:val="20"/>
          <w:szCs w:val="20"/>
        </w:rPr>
        <w:t>«</w:t>
      </w:r>
      <w:r w:rsidRPr="00357E6F">
        <w:rPr>
          <w:b/>
          <w:sz w:val="20"/>
          <w:szCs w:val="20"/>
        </w:rPr>
        <w:t>Общая характеристика административного права</w:t>
      </w:r>
      <w:r w:rsidRPr="00357E6F">
        <w:rPr>
          <w:b/>
          <w:iCs/>
          <w:sz w:val="20"/>
          <w:szCs w:val="20"/>
        </w:rPr>
        <w:t>»</w:t>
      </w:r>
    </w:p>
    <w:p w:rsidR="00970959" w:rsidRPr="00357E6F" w:rsidRDefault="00970959" w:rsidP="00970959">
      <w:pPr>
        <w:spacing w:before="0" w:beforeAutospacing="0" w:after="0" w:afterAutospacing="0"/>
        <w:ind w:firstLine="720"/>
        <w:rPr>
          <w:sz w:val="20"/>
          <w:szCs w:val="20"/>
        </w:rPr>
      </w:pPr>
      <w:r w:rsidRPr="00357E6F">
        <w:rPr>
          <w:sz w:val="20"/>
          <w:szCs w:val="20"/>
        </w:rPr>
        <w:t>1. Административное право как отрасль права</w:t>
      </w:r>
    </w:p>
    <w:p w:rsidR="00970959" w:rsidRPr="00357E6F" w:rsidRDefault="00970959" w:rsidP="00970959">
      <w:pPr>
        <w:spacing w:before="0" w:beforeAutospacing="0" w:after="0" w:afterAutospacing="0"/>
        <w:ind w:firstLine="720"/>
        <w:rPr>
          <w:b/>
          <w:sz w:val="20"/>
          <w:szCs w:val="20"/>
        </w:rPr>
      </w:pPr>
    </w:p>
    <w:p w:rsidR="00970959" w:rsidRPr="00357E6F" w:rsidRDefault="00970959" w:rsidP="00970959">
      <w:pPr>
        <w:spacing w:before="0" w:beforeAutospacing="0" w:after="0" w:afterAutospacing="0"/>
        <w:ind w:firstLine="720"/>
        <w:rPr>
          <w:b/>
          <w:sz w:val="20"/>
          <w:szCs w:val="20"/>
        </w:rPr>
      </w:pPr>
      <w:r w:rsidRPr="00357E6F">
        <w:rPr>
          <w:b/>
          <w:sz w:val="20"/>
          <w:szCs w:val="20"/>
        </w:rPr>
        <w:t>Раздел 2 «Субъекты административного права</w:t>
      </w:r>
      <w:r w:rsidRPr="00357E6F">
        <w:rPr>
          <w:b/>
          <w:iCs/>
          <w:sz w:val="20"/>
          <w:szCs w:val="20"/>
        </w:rPr>
        <w:t>»</w:t>
      </w:r>
    </w:p>
    <w:p w:rsidR="00970959" w:rsidRPr="00357E6F" w:rsidRDefault="00970959" w:rsidP="00970959">
      <w:pPr>
        <w:spacing w:before="0" w:beforeAutospacing="0" w:after="0" w:afterAutospacing="0"/>
        <w:ind w:firstLine="720"/>
        <w:rPr>
          <w:bCs/>
          <w:kern w:val="32"/>
          <w:sz w:val="20"/>
          <w:szCs w:val="20"/>
        </w:rPr>
      </w:pPr>
      <w:r w:rsidRPr="00357E6F">
        <w:rPr>
          <w:bCs/>
          <w:kern w:val="32"/>
          <w:sz w:val="20"/>
          <w:szCs w:val="20"/>
        </w:rPr>
        <w:t>1. Понятие и виды субъектов административного права. Индивидуальные и коллективные субъекты, их виды</w:t>
      </w:r>
    </w:p>
    <w:p w:rsidR="00970959" w:rsidRPr="00357E6F" w:rsidRDefault="00970959" w:rsidP="00970959">
      <w:pPr>
        <w:spacing w:before="0" w:beforeAutospacing="0" w:after="0" w:afterAutospacing="0"/>
        <w:ind w:firstLine="720"/>
        <w:rPr>
          <w:sz w:val="20"/>
          <w:szCs w:val="20"/>
        </w:rPr>
      </w:pPr>
      <w:r w:rsidRPr="00357E6F">
        <w:rPr>
          <w:bCs/>
          <w:kern w:val="32"/>
          <w:sz w:val="20"/>
          <w:szCs w:val="20"/>
        </w:rPr>
        <w:t>2.</w:t>
      </w:r>
      <w:r w:rsidRPr="00357E6F">
        <w:rPr>
          <w:sz w:val="20"/>
          <w:szCs w:val="20"/>
        </w:rPr>
        <w:t xml:space="preserve"> Органы исполнительной власти</w:t>
      </w:r>
    </w:p>
    <w:p w:rsidR="00970959" w:rsidRPr="00357E6F" w:rsidRDefault="00970959" w:rsidP="00970959">
      <w:pPr>
        <w:spacing w:before="0" w:beforeAutospacing="0" w:after="0" w:afterAutospacing="0"/>
        <w:ind w:firstLine="720"/>
        <w:rPr>
          <w:b/>
          <w:sz w:val="20"/>
          <w:szCs w:val="20"/>
        </w:rPr>
      </w:pPr>
    </w:p>
    <w:p w:rsidR="00970959" w:rsidRPr="00357E6F" w:rsidRDefault="00970959" w:rsidP="00970959">
      <w:pPr>
        <w:spacing w:before="0" w:beforeAutospacing="0" w:after="0" w:afterAutospacing="0"/>
        <w:ind w:firstLine="720"/>
        <w:rPr>
          <w:b/>
          <w:sz w:val="20"/>
          <w:szCs w:val="20"/>
        </w:rPr>
      </w:pPr>
      <w:r w:rsidRPr="00357E6F">
        <w:rPr>
          <w:b/>
          <w:sz w:val="20"/>
          <w:szCs w:val="20"/>
        </w:rPr>
        <w:t xml:space="preserve">Раздел 3 </w:t>
      </w:r>
      <w:r w:rsidRPr="00357E6F">
        <w:rPr>
          <w:b/>
          <w:iCs/>
          <w:sz w:val="20"/>
          <w:szCs w:val="20"/>
        </w:rPr>
        <w:t>«</w:t>
      </w:r>
      <w:r w:rsidRPr="00357E6F">
        <w:rPr>
          <w:b/>
          <w:sz w:val="20"/>
          <w:szCs w:val="20"/>
        </w:rPr>
        <w:t>Формы и методы осуществления государственного управления</w:t>
      </w:r>
      <w:r w:rsidRPr="00357E6F">
        <w:rPr>
          <w:b/>
          <w:iCs/>
          <w:sz w:val="20"/>
          <w:szCs w:val="20"/>
        </w:rPr>
        <w:t>»</w:t>
      </w:r>
    </w:p>
    <w:p w:rsidR="00970959" w:rsidRPr="00357E6F" w:rsidRDefault="00970959" w:rsidP="00970959">
      <w:pPr>
        <w:spacing w:before="0" w:beforeAutospacing="0" w:after="0" w:afterAutospacing="0"/>
        <w:ind w:firstLine="720"/>
        <w:rPr>
          <w:sz w:val="20"/>
          <w:szCs w:val="20"/>
        </w:rPr>
      </w:pPr>
      <w:r w:rsidRPr="00357E6F">
        <w:rPr>
          <w:sz w:val="20"/>
          <w:szCs w:val="20"/>
        </w:rPr>
        <w:t>1. Общие вопросы управления в сфере экономики</w:t>
      </w:r>
    </w:p>
    <w:p w:rsidR="00970959" w:rsidRPr="00357E6F" w:rsidRDefault="00970959" w:rsidP="00970959">
      <w:pPr>
        <w:spacing w:before="0" w:beforeAutospacing="0" w:after="0" w:afterAutospacing="0"/>
        <w:ind w:firstLine="720"/>
        <w:rPr>
          <w:b/>
          <w:sz w:val="20"/>
          <w:szCs w:val="20"/>
        </w:rPr>
      </w:pPr>
    </w:p>
    <w:p w:rsidR="00970959" w:rsidRPr="00357E6F" w:rsidRDefault="00970959" w:rsidP="00970959">
      <w:pPr>
        <w:spacing w:before="0" w:beforeAutospacing="0" w:after="0" w:afterAutospacing="0"/>
        <w:ind w:firstLine="720"/>
        <w:rPr>
          <w:b/>
          <w:sz w:val="20"/>
          <w:szCs w:val="20"/>
        </w:rPr>
      </w:pPr>
      <w:r w:rsidRPr="00357E6F">
        <w:rPr>
          <w:b/>
          <w:sz w:val="20"/>
          <w:szCs w:val="20"/>
        </w:rPr>
        <w:t xml:space="preserve">Раздел 4 </w:t>
      </w:r>
      <w:r w:rsidRPr="00357E6F">
        <w:rPr>
          <w:b/>
          <w:iCs/>
          <w:sz w:val="20"/>
          <w:szCs w:val="20"/>
        </w:rPr>
        <w:t>«</w:t>
      </w:r>
      <w:r w:rsidRPr="00357E6F">
        <w:rPr>
          <w:b/>
          <w:sz w:val="20"/>
          <w:szCs w:val="20"/>
        </w:rPr>
        <w:t>Ответственность по административному праву</w:t>
      </w:r>
      <w:r w:rsidRPr="00357E6F">
        <w:rPr>
          <w:b/>
          <w:iCs/>
          <w:sz w:val="20"/>
          <w:szCs w:val="20"/>
        </w:rPr>
        <w:t>»</w:t>
      </w:r>
    </w:p>
    <w:p w:rsidR="00970959" w:rsidRPr="00357E6F" w:rsidRDefault="00970959" w:rsidP="00970959">
      <w:pPr>
        <w:pStyle w:val="28"/>
        <w:suppressAutoHyphens/>
        <w:spacing w:before="0" w:beforeAutospacing="0" w:after="0" w:afterAutospacing="0" w:line="240" w:lineRule="auto"/>
        <w:ind w:firstLine="720"/>
        <w:jc w:val="both"/>
        <w:rPr>
          <w:i/>
        </w:rPr>
      </w:pPr>
      <w:r w:rsidRPr="00357E6F">
        <w:t>1. Государственное регулирование и управление транспортом</w:t>
      </w:r>
      <w:r w:rsidRPr="00357E6F">
        <w:rPr>
          <w:i/>
        </w:rPr>
        <w:t xml:space="preserve"> </w:t>
      </w:r>
    </w:p>
    <w:p w:rsidR="00970959" w:rsidRPr="00357E6F" w:rsidRDefault="00970959" w:rsidP="00970959">
      <w:pPr>
        <w:spacing w:before="0" w:beforeAutospacing="0" w:after="0" w:afterAutospacing="0"/>
        <w:ind w:firstLine="720"/>
        <w:rPr>
          <w:sz w:val="20"/>
          <w:szCs w:val="20"/>
        </w:rPr>
      </w:pPr>
      <w:r w:rsidRPr="00357E6F">
        <w:rPr>
          <w:sz w:val="20"/>
          <w:szCs w:val="20"/>
        </w:rPr>
        <w:t>2. Государственное регулирование и управление в области цифрового развития, информационных технологий и связи</w:t>
      </w:r>
    </w:p>
    <w:p w:rsidR="00970959" w:rsidRPr="00357E6F" w:rsidRDefault="00970959" w:rsidP="00970959">
      <w:pPr>
        <w:spacing w:before="0" w:beforeAutospacing="0" w:after="0" w:afterAutospacing="0"/>
        <w:ind w:firstLine="720"/>
        <w:rPr>
          <w:b/>
          <w:sz w:val="20"/>
          <w:szCs w:val="20"/>
        </w:rPr>
      </w:pPr>
    </w:p>
    <w:p w:rsidR="00970959" w:rsidRPr="00357E6F" w:rsidRDefault="00970959" w:rsidP="00970959">
      <w:pPr>
        <w:spacing w:before="0" w:beforeAutospacing="0" w:after="0" w:afterAutospacing="0"/>
        <w:ind w:firstLine="720"/>
        <w:rPr>
          <w:b/>
          <w:sz w:val="20"/>
          <w:szCs w:val="20"/>
        </w:rPr>
      </w:pPr>
      <w:r w:rsidRPr="00357E6F">
        <w:rPr>
          <w:b/>
          <w:sz w:val="20"/>
          <w:szCs w:val="20"/>
        </w:rPr>
        <w:t xml:space="preserve">Раздел 5 </w:t>
      </w:r>
      <w:r w:rsidRPr="00357E6F">
        <w:rPr>
          <w:b/>
          <w:iCs/>
          <w:sz w:val="20"/>
          <w:szCs w:val="20"/>
        </w:rPr>
        <w:t>«</w:t>
      </w:r>
      <w:r w:rsidRPr="00357E6F">
        <w:rPr>
          <w:b/>
          <w:sz w:val="20"/>
          <w:szCs w:val="20"/>
        </w:rPr>
        <w:t>Административно-правовая организация управления экономикой</w:t>
      </w:r>
      <w:r w:rsidRPr="00357E6F">
        <w:rPr>
          <w:b/>
          <w:iCs/>
          <w:sz w:val="20"/>
          <w:szCs w:val="20"/>
        </w:rPr>
        <w:t>»</w:t>
      </w:r>
    </w:p>
    <w:p w:rsidR="00970959" w:rsidRPr="00357E6F" w:rsidRDefault="00970959" w:rsidP="00970959">
      <w:pPr>
        <w:spacing w:before="0" w:beforeAutospacing="0" w:after="0" w:afterAutospacing="0"/>
        <w:ind w:firstLine="720"/>
        <w:rPr>
          <w:sz w:val="20"/>
          <w:szCs w:val="20"/>
        </w:rPr>
      </w:pPr>
      <w:r w:rsidRPr="00357E6F">
        <w:rPr>
          <w:sz w:val="20"/>
          <w:szCs w:val="20"/>
        </w:rPr>
        <w:t>1.Государственное регулирование и управление образованием и наукой</w:t>
      </w:r>
    </w:p>
    <w:p w:rsidR="00970959" w:rsidRPr="00357E6F" w:rsidRDefault="00970959" w:rsidP="00970959">
      <w:pPr>
        <w:spacing w:before="0" w:beforeAutospacing="0" w:after="0" w:afterAutospacing="0"/>
        <w:ind w:firstLine="720"/>
        <w:rPr>
          <w:b/>
          <w:sz w:val="20"/>
          <w:szCs w:val="20"/>
        </w:rPr>
      </w:pPr>
    </w:p>
    <w:p w:rsidR="00970959" w:rsidRPr="00357E6F" w:rsidRDefault="00970959" w:rsidP="00970959">
      <w:pPr>
        <w:spacing w:before="0" w:beforeAutospacing="0" w:after="0" w:afterAutospacing="0"/>
        <w:ind w:firstLine="720"/>
        <w:rPr>
          <w:b/>
          <w:sz w:val="20"/>
          <w:szCs w:val="20"/>
        </w:rPr>
      </w:pPr>
      <w:r w:rsidRPr="00357E6F">
        <w:rPr>
          <w:b/>
          <w:sz w:val="20"/>
          <w:szCs w:val="20"/>
        </w:rPr>
        <w:t xml:space="preserve">Раздел 6 </w:t>
      </w:r>
      <w:r w:rsidRPr="00357E6F">
        <w:rPr>
          <w:b/>
          <w:iCs/>
          <w:sz w:val="20"/>
          <w:szCs w:val="20"/>
        </w:rPr>
        <w:t>«</w:t>
      </w:r>
      <w:r w:rsidRPr="00357E6F">
        <w:rPr>
          <w:b/>
          <w:sz w:val="20"/>
          <w:szCs w:val="20"/>
        </w:rPr>
        <w:t>Административно-правовая организация управления административно-политической сферой</w:t>
      </w:r>
      <w:r w:rsidRPr="00357E6F">
        <w:rPr>
          <w:b/>
          <w:iCs/>
          <w:sz w:val="20"/>
          <w:szCs w:val="20"/>
        </w:rPr>
        <w:t>»</w:t>
      </w:r>
    </w:p>
    <w:p w:rsidR="00970959" w:rsidRPr="00357E6F" w:rsidRDefault="00970959" w:rsidP="00970959">
      <w:pPr>
        <w:spacing w:before="0" w:beforeAutospacing="0" w:after="0" w:afterAutospacing="0"/>
        <w:ind w:firstLine="720"/>
        <w:rPr>
          <w:sz w:val="20"/>
          <w:szCs w:val="20"/>
        </w:rPr>
      </w:pPr>
      <w:r w:rsidRPr="00357E6F">
        <w:rPr>
          <w:sz w:val="20"/>
          <w:szCs w:val="20"/>
        </w:rPr>
        <w:t>1. Государственное управление обороной</w:t>
      </w:r>
    </w:p>
    <w:p w:rsidR="00970959" w:rsidRPr="00357E6F" w:rsidRDefault="00970959" w:rsidP="00970959">
      <w:pPr>
        <w:spacing w:before="0" w:beforeAutospacing="0" w:after="0" w:afterAutospacing="0"/>
        <w:ind w:firstLine="720"/>
        <w:rPr>
          <w:sz w:val="20"/>
          <w:szCs w:val="20"/>
        </w:rPr>
      </w:pPr>
      <w:r w:rsidRPr="00357E6F">
        <w:rPr>
          <w:sz w:val="20"/>
          <w:szCs w:val="20"/>
        </w:rPr>
        <w:t>2. Государственное управление внутренними делами</w:t>
      </w:r>
    </w:p>
    <w:p w:rsidR="00970959" w:rsidRPr="00357E6F" w:rsidRDefault="00970959" w:rsidP="00970959">
      <w:pPr>
        <w:spacing w:before="0" w:beforeAutospacing="0" w:after="0" w:afterAutospacing="0"/>
        <w:ind w:firstLine="720"/>
        <w:rPr>
          <w:sz w:val="20"/>
          <w:szCs w:val="20"/>
        </w:rPr>
      </w:pPr>
    </w:p>
    <w:p w:rsidR="00970959" w:rsidRPr="00357E6F" w:rsidRDefault="00970959" w:rsidP="00970959">
      <w:pPr>
        <w:spacing w:before="0" w:beforeAutospacing="0" w:after="0" w:afterAutospacing="0"/>
        <w:ind w:firstLine="720"/>
        <w:rPr>
          <w:b/>
          <w:sz w:val="20"/>
          <w:szCs w:val="20"/>
        </w:rPr>
      </w:pPr>
      <w:r w:rsidRPr="00357E6F">
        <w:rPr>
          <w:b/>
          <w:sz w:val="20"/>
          <w:szCs w:val="20"/>
        </w:rPr>
        <w:t>5.2.2 Вопросы для обсуждения на семинарах и практических занятиях</w:t>
      </w:r>
    </w:p>
    <w:p w:rsidR="00970959" w:rsidRPr="00357E6F" w:rsidRDefault="00970959" w:rsidP="00970959">
      <w:pPr>
        <w:tabs>
          <w:tab w:val="left" w:pos="1080"/>
          <w:tab w:val="left" w:pos="1534"/>
        </w:tabs>
        <w:suppressAutoHyphens/>
        <w:spacing w:before="0" w:beforeAutospacing="0" w:after="0" w:afterAutospacing="0"/>
        <w:ind w:firstLine="720"/>
        <w:jc w:val="both"/>
        <w:rPr>
          <w:b/>
          <w:iCs/>
          <w:sz w:val="20"/>
          <w:szCs w:val="20"/>
        </w:rPr>
      </w:pPr>
      <w:r w:rsidRPr="00357E6F">
        <w:rPr>
          <w:b/>
          <w:bCs/>
          <w:iCs/>
          <w:sz w:val="20"/>
          <w:szCs w:val="20"/>
        </w:rPr>
        <w:t xml:space="preserve">Раздел 1 </w:t>
      </w:r>
      <w:r w:rsidRPr="00357E6F">
        <w:rPr>
          <w:b/>
          <w:iCs/>
          <w:sz w:val="20"/>
          <w:szCs w:val="20"/>
        </w:rPr>
        <w:t>«</w:t>
      </w:r>
      <w:r w:rsidRPr="00357E6F">
        <w:rPr>
          <w:b/>
          <w:sz w:val="20"/>
          <w:szCs w:val="20"/>
        </w:rPr>
        <w:t>Общая характеристика административного права</w:t>
      </w:r>
      <w:r w:rsidRPr="00357E6F">
        <w:rPr>
          <w:b/>
          <w:iCs/>
          <w:sz w:val="20"/>
          <w:szCs w:val="20"/>
        </w:rPr>
        <w:t xml:space="preserve">» </w:t>
      </w:r>
    </w:p>
    <w:p w:rsidR="00970959" w:rsidRPr="00357E6F" w:rsidRDefault="00970959" w:rsidP="00970959">
      <w:pPr>
        <w:numPr>
          <w:ilvl w:val="0"/>
          <w:numId w:val="65"/>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Понятие отрасли административного права.</w:t>
      </w:r>
    </w:p>
    <w:p w:rsidR="00970959" w:rsidRPr="00357E6F" w:rsidRDefault="00970959" w:rsidP="00970959">
      <w:pPr>
        <w:numPr>
          <w:ilvl w:val="0"/>
          <w:numId w:val="65"/>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Государственное управление как разновидность социального управления: понятие и основные черты.</w:t>
      </w:r>
    </w:p>
    <w:p w:rsidR="00970959" w:rsidRPr="00357E6F" w:rsidRDefault="00970959" w:rsidP="00970959">
      <w:pPr>
        <w:numPr>
          <w:ilvl w:val="0"/>
          <w:numId w:val="65"/>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Государственное управление и исполнительная власть: функции и соотношение.</w:t>
      </w:r>
    </w:p>
    <w:p w:rsidR="00970959" w:rsidRPr="00357E6F" w:rsidRDefault="00970959" w:rsidP="00970959">
      <w:pPr>
        <w:numPr>
          <w:ilvl w:val="0"/>
          <w:numId w:val="65"/>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Предмет административного права.</w:t>
      </w:r>
    </w:p>
    <w:p w:rsidR="00970959" w:rsidRPr="00357E6F" w:rsidRDefault="00970959" w:rsidP="00970959">
      <w:pPr>
        <w:numPr>
          <w:ilvl w:val="0"/>
          <w:numId w:val="65"/>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Метод административного права.</w:t>
      </w:r>
    </w:p>
    <w:p w:rsidR="00970959" w:rsidRPr="00357E6F" w:rsidRDefault="00970959" w:rsidP="00970959">
      <w:pPr>
        <w:numPr>
          <w:ilvl w:val="0"/>
          <w:numId w:val="65"/>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Особенности административного права как отрасли права.</w:t>
      </w:r>
    </w:p>
    <w:p w:rsidR="00970959" w:rsidRPr="00357E6F" w:rsidRDefault="00970959" w:rsidP="00970959">
      <w:pPr>
        <w:numPr>
          <w:ilvl w:val="0"/>
          <w:numId w:val="65"/>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Соотношение административного права с другими отраслями права.</w:t>
      </w:r>
    </w:p>
    <w:p w:rsidR="00970959" w:rsidRPr="00357E6F" w:rsidRDefault="00970959" w:rsidP="00970959">
      <w:pPr>
        <w:numPr>
          <w:ilvl w:val="0"/>
          <w:numId w:val="65"/>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Система административного права.</w:t>
      </w:r>
    </w:p>
    <w:p w:rsidR="00970959" w:rsidRPr="00357E6F" w:rsidRDefault="00970959" w:rsidP="00970959">
      <w:pPr>
        <w:numPr>
          <w:ilvl w:val="0"/>
          <w:numId w:val="65"/>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Основные правовые институты административного права.</w:t>
      </w:r>
    </w:p>
    <w:p w:rsidR="00970959" w:rsidRPr="00357E6F" w:rsidRDefault="00970959" w:rsidP="00970959">
      <w:pPr>
        <w:numPr>
          <w:ilvl w:val="0"/>
          <w:numId w:val="65"/>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Систематизация и кодификация административного законодательства.</w:t>
      </w:r>
    </w:p>
    <w:p w:rsidR="00970959" w:rsidRPr="00357E6F" w:rsidRDefault="00970959" w:rsidP="00970959">
      <w:pPr>
        <w:tabs>
          <w:tab w:val="left" w:pos="1080"/>
        </w:tabs>
        <w:overflowPunct w:val="0"/>
        <w:autoSpaceDE w:val="0"/>
        <w:autoSpaceDN w:val="0"/>
        <w:adjustRightInd w:val="0"/>
        <w:spacing w:before="0" w:beforeAutospacing="0" w:after="0" w:afterAutospacing="0"/>
        <w:ind w:firstLine="720"/>
        <w:rPr>
          <w:sz w:val="20"/>
          <w:szCs w:val="20"/>
        </w:rPr>
      </w:pPr>
    </w:p>
    <w:p w:rsidR="00970959" w:rsidRPr="00357E6F" w:rsidRDefault="00970959" w:rsidP="00970959">
      <w:pPr>
        <w:tabs>
          <w:tab w:val="left" w:pos="1080"/>
        </w:tabs>
        <w:spacing w:before="0" w:beforeAutospacing="0" w:after="0" w:afterAutospacing="0"/>
        <w:ind w:firstLine="720"/>
        <w:jc w:val="both"/>
        <w:rPr>
          <w:b/>
          <w:iCs/>
          <w:sz w:val="20"/>
          <w:szCs w:val="20"/>
        </w:rPr>
      </w:pPr>
      <w:r w:rsidRPr="00357E6F">
        <w:rPr>
          <w:b/>
          <w:bCs/>
          <w:iCs/>
          <w:sz w:val="20"/>
          <w:szCs w:val="20"/>
        </w:rPr>
        <w:t xml:space="preserve">Раздел 2  </w:t>
      </w:r>
      <w:r w:rsidRPr="00357E6F">
        <w:rPr>
          <w:b/>
          <w:iCs/>
          <w:sz w:val="20"/>
          <w:szCs w:val="20"/>
        </w:rPr>
        <w:t>«</w:t>
      </w:r>
      <w:r w:rsidRPr="00357E6F">
        <w:rPr>
          <w:b/>
          <w:sz w:val="20"/>
          <w:szCs w:val="20"/>
        </w:rPr>
        <w:t>Субъекты административного права</w:t>
      </w:r>
      <w:r w:rsidRPr="00357E6F">
        <w:rPr>
          <w:b/>
          <w:iCs/>
          <w:sz w:val="20"/>
          <w:szCs w:val="20"/>
        </w:rPr>
        <w:t>»</w:t>
      </w:r>
    </w:p>
    <w:p w:rsidR="00970959" w:rsidRPr="00357E6F" w:rsidRDefault="00970959" w:rsidP="00970959">
      <w:pPr>
        <w:numPr>
          <w:ilvl w:val="0"/>
          <w:numId w:val="66"/>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Понятие и виды субъектов административного права.</w:t>
      </w:r>
    </w:p>
    <w:p w:rsidR="00970959" w:rsidRPr="00357E6F" w:rsidRDefault="00970959" w:rsidP="00970959">
      <w:pPr>
        <w:numPr>
          <w:ilvl w:val="0"/>
          <w:numId w:val="66"/>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Индивидуальные и коллективные субъекты, их виды.</w:t>
      </w:r>
    </w:p>
    <w:p w:rsidR="00970959" w:rsidRPr="00357E6F" w:rsidRDefault="00970959" w:rsidP="00970959">
      <w:pPr>
        <w:numPr>
          <w:ilvl w:val="0"/>
          <w:numId w:val="66"/>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Физические лица как субъекты административного права.</w:t>
      </w:r>
    </w:p>
    <w:p w:rsidR="00970959" w:rsidRPr="00357E6F" w:rsidRDefault="00970959" w:rsidP="00970959">
      <w:pPr>
        <w:numPr>
          <w:ilvl w:val="0"/>
          <w:numId w:val="66"/>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Административно-правовой статус граждан РФ.</w:t>
      </w:r>
    </w:p>
    <w:p w:rsidR="00970959" w:rsidRPr="00357E6F" w:rsidRDefault="00970959" w:rsidP="00970959">
      <w:pPr>
        <w:numPr>
          <w:ilvl w:val="0"/>
          <w:numId w:val="66"/>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Права и обязанности граждан РФ в сфере государственного управления.</w:t>
      </w:r>
    </w:p>
    <w:p w:rsidR="00970959" w:rsidRPr="00357E6F" w:rsidRDefault="00970959" w:rsidP="00970959">
      <w:pPr>
        <w:numPr>
          <w:ilvl w:val="0"/>
          <w:numId w:val="66"/>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Способы осуществления прав гражданина на участие в государственном управлении, их гарантии и защита.</w:t>
      </w:r>
    </w:p>
    <w:p w:rsidR="00970959" w:rsidRPr="00357E6F" w:rsidRDefault="00970959" w:rsidP="00970959">
      <w:pPr>
        <w:numPr>
          <w:ilvl w:val="0"/>
          <w:numId w:val="66"/>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Обращения граждан.</w:t>
      </w:r>
    </w:p>
    <w:p w:rsidR="00970959" w:rsidRPr="00357E6F" w:rsidRDefault="00970959" w:rsidP="00970959">
      <w:pPr>
        <w:numPr>
          <w:ilvl w:val="0"/>
          <w:numId w:val="66"/>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Особенности административно-правового статуса иностранных граждан и лиц без гражданства.</w:t>
      </w:r>
    </w:p>
    <w:p w:rsidR="00970959" w:rsidRPr="00357E6F" w:rsidRDefault="00970959" w:rsidP="00970959">
      <w:pPr>
        <w:numPr>
          <w:ilvl w:val="0"/>
          <w:numId w:val="66"/>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Органы исполнительной власти.</w:t>
      </w:r>
    </w:p>
    <w:p w:rsidR="00970959" w:rsidRPr="00357E6F" w:rsidRDefault="00970959" w:rsidP="00970959">
      <w:pPr>
        <w:numPr>
          <w:ilvl w:val="0"/>
          <w:numId w:val="66"/>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Органы исполнительной власти: понятие, виды, правовой статус.</w:t>
      </w:r>
    </w:p>
    <w:p w:rsidR="00970959" w:rsidRPr="00357E6F" w:rsidRDefault="00970959" w:rsidP="00970959">
      <w:pPr>
        <w:tabs>
          <w:tab w:val="left" w:pos="1080"/>
        </w:tabs>
        <w:overflowPunct w:val="0"/>
        <w:autoSpaceDE w:val="0"/>
        <w:autoSpaceDN w:val="0"/>
        <w:adjustRightInd w:val="0"/>
        <w:spacing w:before="0" w:beforeAutospacing="0" w:after="0" w:afterAutospacing="0"/>
        <w:ind w:firstLine="720"/>
        <w:jc w:val="both"/>
        <w:rPr>
          <w:b/>
          <w:bCs/>
          <w:iCs/>
          <w:sz w:val="20"/>
          <w:szCs w:val="20"/>
        </w:rPr>
      </w:pPr>
    </w:p>
    <w:p w:rsidR="00970959" w:rsidRPr="00357E6F" w:rsidRDefault="00970959" w:rsidP="00970959">
      <w:pPr>
        <w:tabs>
          <w:tab w:val="left" w:pos="1080"/>
        </w:tabs>
        <w:spacing w:before="0" w:beforeAutospacing="0" w:after="0" w:afterAutospacing="0"/>
        <w:ind w:firstLine="720"/>
        <w:jc w:val="both"/>
        <w:rPr>
          <w:b/>
          <w:iCs/>
          <w:sz w:val="20"/>
          <w:szCs w:val="20"/>
        </w:rPr>
      </w:pPr>
      <w:r w:rsidRPr="00357E6F">
        <w:rPr>
          <w:b/>
          <w:bCs/>
          <w:iCs/>
          <w:sz w:val="20"/>
          <w:szCs w:val="20"/>
        </w:rPr>
        <w:t xml:space="preserve">Раздел 3  </w:t>
      </w:r>
      <w:r w:rsidRPr="00357E6F">
        <w:rPr>
          <w:b/>
          <w:iCs/>
          <w:sz w:val="20"/>
          <w:szCs w:val="20"/>
        </w:rPr>
        <w:t>«</w:t>
      </w:r>
      <w:r w:rsidRPr="00357E6F">
        <w:rPr>
          <w:b/>
          <w:sz w:val="20"/>
          <w:szCs w:val="20"/>
        </w:rPr>
        <w:t>Формы и методы осуществления государственного управления</w:t>
      </w:r>
      <w:r w:rsidRPr="00357E6F">
        <w:rPr>
          <w:b/>
          <w:iCs/>
          <w:sz w:val="20"/>
          <w:szCs w:val="20"/>
        </w:rPr>
        <w:t>»</w:t>
      </w:r>
    </w:p>
    <w:p w:rsidR="00970959" w:rsidRPr="00357E6F" w:rsidRDefault="00970959" w:rsidP="00970959">
      <w:pPr>
        <w:numPr>
          <w:ilvl w:val="0"/>
          <w:numId w:val="67"/>
        </w:numPr>
        <w:tabs>
          <w:tab w:val="left" w:pos="717"/>
          <w:tab w:val="left" w:pos="1080"/>
        </w:tabs>
        <w:spacing w:before="0" w:beforeAutospacing="0" w:after="0" w:afterAutospacing="0"/>
        <w:ind w:left="0" w:firstLine="720"/>
        <w:jc w:val="both"/>
        <w:rPr>
          <w:sz w:val="20"/>
          <w:szCs w:val="20"/>
        </w:rPr>
      </w:pPr>
      <w:r w:rsidRPr="00357E6F">
        <w:rPr>
          <w:sz w:val="20"/>
          <w:szCs w:val="20"/>
        </w:rPr>
        <w:t>Понятие и виды административно-правовых форм.</w:t>
      </w:r>
    </w:p>
    <w:p w:rsidR="00970959" w:rsidRPr="00357E6F" w:rsidRDefault="00970959" w:rsidP="00970959">
      <w:pPr>
        <w:numPr>
          <w:ilvl w:val="0"/>
          <w:numId w:val="67"/>
        </w:numPr>
        <w:tabs>
          <w:tab w:val="left" w:pos="717"/>
          <w:tab w:val="left" w:pos="1080"/>
        </w:tabs>
        <w:spacing w:before="0" w:beforeAutospacing="0" w:after="0" w:afterAutospacing="0"/>
        <w:ind w:left="0" w:firstLine="720"/>
        <w:jc w:val="both"/>
        <w:rPr>
          <w:sz w:val="20"/>
          <w:szCs w:val="20"/>
        </w:rPr>
      </w:pPr>
      <w:r w:rsidRPr="00357E6F">
        <w:rPr>
          <w:sz w:val="20"/>
          <w:szCs w:val="20"/>
        </w:rPr>
        <w:t>Правовые акты управления: понятие, основные признаки и виды.</w:t>
      </w:r>
    </w:p>
    <w:p w:rsidR="00970959" w:rsidRPr="00357E6F" w:rsidRDefault="00970959" w:rsidP="00970959">
      <w:pPr>
        <w:numPr>
          <w:ilvl w:val="0"/>
          <w:numId w:val="67"/>
        </w:numPr>
        <w:tabs>
          <w:tab w:val="left" w:pos="717"/>
          <w:tab w:val="left" w:pos="1080"/>
        </w:tabs>
        <w:spacing w:before="0" w:beforeAutospacing="0" w:after="0" w:afterAutospacing="0"/>
        <w:ind w:left="0" w:firstLine="720"/>
        <w:jc w:val="both"/>
        <w:rPr>
          <w:sz w:val="20"/>
          <w:szCs w:val="20"/>
        </w:rPr>
      </w:pPr>
      <w:r w:rsidRPr="00357E6F">
        <w:rPr>
          <w:sz w:val="20"/>
          <w:szCs w:val="20"/>
        </w:rPr>
        <w:t>Условия эффективности актов исполнительной власти.</w:t>
      </w:r>
    </w:p>
    <w:p w:rsidR="00970959" w:rsidRPr="00357E6F" w:rsidRDefault="00970959" w:rsidP="00970959">
      <w:pPr>
        <w:numPr>
          <w:ilvl w:val="0"/>
          <w:numId w:val="67"/>
        </w:numPr>
        <w:tabs>
          <w:tab w:val="left" w:pos="717"/>
          <w:tab w:val="left" w:pos="1080"/>
        </w:tabs>
        <w:spacing w:before="0" w:beforeAutospacing="0" w:after="0" w:afterAutospacing="0"/>
        <w:ind w:left="0" w:firstLine="720"/>
        <w:jc w:val="both"/>
        <w:rPr>
          <w:sz w:val="20"/>
          <w:szCs w:val="20"/>
        </w:rPr>
      </w:pPr>
      <w:r w:rsidRPr="00357E6F">
        <w:rPr>
          <w:sz w:val="20"/>
          <w:szCs w:val="20"/>
        </w:rPr>
        <w:t>Требования, предъявляемые к актам исполнительной власти.</w:t>
      </w:r>
    </w:p>
    <w:p w:rsidR="00970959" w:rsidRPr="00357E6F" w:rsidRDefault="00970959" w:rsidP="00970959">
      <w:pPr>
        <w:numPr>
          <w:ilvl w:val="0"/>
          <w:numId w:val="67"/>
        </w:numPr>
        <w:tabs>
          <w:tab w:val="left" w:pos="717"/>
          <w:tab w:val="left" w:pos="1080"/>
        </w:tabs>
        <w:spacing w:before="0" w:beforeAutospacing="0" w:after="0" w:afterAutospacing="0"/>
        <w:ind w:left="0" w:firstLine="720"/>
        <w:jc w:val="both"/>
        <w:rPr>
          <w:sz w:val="20"/>
          <w:szCs w:val="20"/>
        </w:rPr>
      </w:pPr>
      <w:r w:rsidRPr="00357E6F">
        <w:rPr>
          <w:sz w:val="20"/>
          <w:szCs w:val="20"/>
        </w:rPr>
        <w:lastRenderedPageBreak/>
        <w:t>Действие правовых актов управления.</w:t>
      </w:r>
    </w:p>
    <w:p w:rsidR="00970959" w:rsidRPr="00357E6F" w:rsidRDefault="00970959" w:rsidP="00970959">
      <w:pPr>
        <w:numPr>
          <w:ilvl w:val="0"/>
          <w:numId w:val="67"/>
        </w:numPr>
        <w:tabs>
          <w:tab w:val="left" w:pos="717"/>
          <w:tab w:val="left" w:pos="1080"/>
        </w:tabs>
        <w:spacing w:before="0" w:beforeAutospacing="0" w:after="0" w:afterAutospacing="0"/>
        <w:ind w:left="0" w:firstLine="720"/>
        <w:jc w:val="both"/>
        <w:rPr>
          <w:sz w:val="20"/>
          <w:szCs w:val="20"/>
        </w:rPr>
      </w:pPr>
      <w:r w:rsidRPr="00357E6F">
        <w:rPr>
          <w:sz w:val="20"/>
          <w:szCs w:val="20"/>
        </w:rPr>
        <w:t>Недействительные, ничтожные и оспоримые акты управления.</w:t>
      </w:r>
    </w:p>
    <w:p w:rsidR="00970959" w:rsidRPr="00357E6F" w:rsidRDefault="00970959" w:rsidP="00970959">
      <w:pPr>
        <w:numPr>
          <w:ilvl w:val="0"/>
          <w:numId w:val="67"/>
        </w:numPr>
        <w:tabs>
          <w:tab w:val="left" w:pos="717"/>
          <w:tab w:val="left" w:pos="1080"/>
        </w:tabs>
        <w:spacing w:before="0" w:beforeAutospacing="0" w:after="0" w:afterAutospacing="0"/>
        <w:ind w:left="0" w:firstLine="720"/>
        <w:jc w:val="both"/>
        <w:rPr>
          <w:sz w:val="20"/>
          <w:szCs w:val="20"/>
        </w:rPr>
      </w:pPr>
      <w:r w:rsidRPr="00357E6F">
        <w:rPr>
          <w:sz w:val="20"/>
          <w:szCs w:val="20"/>
        </w:rPr>
        <w:t>Процедуры подготовки и принятия административно-правовых актов.</w:t>
      </w:r>
    </w:p>
    <w:p w:rsidR="00970959" w:rsidRPr="00357E6F" w:rsidRDefault="00970959" w:rsidP="00970959">
      <w:pPr>
        <w:numPr>
          <w:ilvl w:val="0"/>
          <w:numId w:val="67"/>
        </w:numPr>
        <w:tabs>
          <w:tab w:val="left" w:pos="717"/>
          <w:tab w:val="left" w:pos="1080"/>
        </w:tabs>
        <w:spacing w:before="0" w:beforeAutospacing="0" w:after="0" w:afterAutospacing="0"/>
        <w:ind w:left="0" w:firstLine="720"/>
        <w:jc w:val="both"/>
        <w:rPr>
          <w:sz w:val="20"/>
          <w:szCs w:val="20"/>
        </w:rPr>
      </w:pPr>
      <w:r w:rsidRPr="00357E6F">
        <w:rPr>
          <w:sz w:val="20"/>
          <w:szCs w:val="20"/>
        </w:rPr>
        <w:t>Административные договоры: признаки и структура.</w:t>
      </w:r>
    </w:p>
    <w:p w:rsidR="00970959" w:rsidRPr="00357E6F" w:rsidRDefault="00970959" w:rsidP="00970959">
      <w:pPr>
        <w:numPr>
          <w:ilvl w:val="0"/>
          <w:numId w:val="67"/>
        </w:numPr>
        <w:tabs>
          <w:tab w:val="left" w:pos="717"/>
          <w:tab w:val="left" w:pos="1080"/>
        </w:tabs>
        <w:spacing w:before="0" w:beforeAutospacing="0" w:after="0" w:afterAutospacing="0"/>
        <w:ind w:left="0" w:firstLine="720"/>
        <w:jc w:val="both"/>
        <w:rPr>
          <w:sz w:val="20"/>
          <w:szCs w:val="20"/>
        </w:rPr>
      </w:pPr>
      <w:r w:rsidRPr="00357E6F">
        <w:rPr>
          <w:sz w:val="20"/>
          <w:szCs w:val="20"/>
        </w:rPr>
        <w:t>Соотношение с административно-правовыми актами.</w:t>
      </w:r>
    </w:p>
    <w:p w:rsidR="00970959" w:rsidRPr="00357E6F" w:rsidRDefault="00970959" w:rsidP="00970959">
      <w:pPr>
        <w:numPr>
          <w:ilvl w:val="0"/>
          <w:numId w:val="67"/>
        </w:numPr>
        <w:tabs>
          <w:tab w:val="left" w:pos="717"/>
          <w:tab w:val="left" w:pos="1080"/>
        </w:tabs>
        <w:spacing w:before="0" w:beforeAutospacing="0" w:after="0" w:afterAutospacing="0"/>
        <w:ind w:left="0" w:firstLine="720"/>
        <w:jc w:val="both"/>
        <w:rPr>
          <w:sz w:val="20"/>
          <w:szCs w:val="20"/>
        </w:rPr>
      </w:pPr>
      <w:r w:rsidRPr="00357E6F">
        <w:rPr>
          <w:sz w:val="20"/>
          <w:szCs w:val="20"/>
        </w:rPr>
        <w:t>Административно-правовые методы.</w:t>
      </w:r>
    </w:p>
    <w:p w:rsidR="00970959" w:rsidRPr="00357E6F" w:rsidRDefault="00970959" w:rsidP="00970959">
      <w:pPr>
        <w:tabs>
          <w:tab w:val="left" w:pos="1080"/>
        </w:tabs>
        <w:overflowPunct w:val="0"/>
        <w:autoSpaceDE w:val="0"/>
        <w:autoSpaceDN w:val="0"/>
        <w:adjustRightInd w:val="0"/>
        <w:spacing w:before="0" w:beforeAutospacing="0" w:after="0" w:afterAutospacing="0"/>
        <w:ind w:firstLine="720"/>
        <w:rPr>
          <w:sz w:val="20"/>
          <w:szCs w:val="20"/>
        </w:rPr>
      </w:pPr>
    </w:p>
    <w:p w:rsidR="00970959" w:rsidRPr="00357E6F" w:rsidRDefault="00970959" w:rsidP="00970959">
      <w:pPr>
        <w:tabs>
          <w:tab w:val="left" w:pos="1080"/>
        </w:tabs>
        <w:spacing w:before="0" w:beforeAutospacing="0" w:after="0" w:afterAutospacing="0"/>
        <w:ind w:firstLine="720"/>
        <w:jc w:val="both"/>
        <w:rPr>
          <w:b/>
          <w:iCs/>
          <w:sz w:val="20"/>
          <w:szCs w:val="20"/>
        </w:rPr>
      </w:pPr>
      <w:r w:rsidRPr="00357E6F">
        <w:rPr>
          <w:b/>
          <w:bCs/>
          <w:iCs/>
          <w:sz w:val="20"/>
          <w:szCs w:val="20"/>
        </w:rPr>
        <w:t xml:space="preserve">Раздел 4 </w:t>
      </w:r>
      <w:r w:rsidRPr="00357E6F">
        <w:rPr>
          <w:b/>
          <w:iCs/>
          <w:sz w:val="20"/>
          <w:szCs w:val="20"/>
        </w:rPr>
        <w:t>«</w:t>
      </w:r>
      <w:r w:rsidRPr="00357E6F">
        <w:rPr>
          <w:b/>
          <w:sz w:val="20"/>
          <w:szCs w:val="20"/>
        </w:rPr>
        <w:t>Ответственность по административному праву</w:t>
      </w:r>
      <w:r w:rsidRPr="00357E6F">
        <w:rPr>
          <w:b/>
          <w:iCs/>
          <w:sz w:val="20"/>
          <w:szCs w:val="20"/>
        </w:rPr>
        <w:t>»</w:t>
      </w:r>
    </w:p>
    <w:p w:rsidR="00970959" w:rsidRPr="00357E6F" w:rsidRDefault="00970959" w:rsidP="00970959">
      <w:pPr>
        <w:numPr>
          <w:ilvl w:val="0"/>
          <w:numId w:val="68"/>
        </w:numPr>
        <w:tabs>
          <w:tab w:val="left" w:pos="720"/>
          <w:tab w:val="left" w:pos="1080"/>
          <w:tab w:val="left" w:pos="1134"/>
        </w:tabs>
        <w:spacing w:before="0" w:beforeAutospacing="0" w:after="0" w:afterAutospacing="0"/>
        <w:ind w:left="0" w:firstLine="720"/>
        <w:jc w:val="both"/>
        <w:rPr>
          <w:sz w:val="20"/>
          <w:szCs w:val="20"/>
        </w:rPr>
      </w:pPr>
      <w:r w:rsidRPr="00357E6F">
        <w:rPr>
          <w:sz w:val="20"/>
          <w:szCs w:val="20"/>
        </w:rPr>
        <w:t>Понятие и основные черты административной ответственности.</w:t>
      </w:r>
    </w:p>
    <w:p w:rsidR="00970959" w:rsidRPr="00357E6F" w:rsidRDefault="00970959" w:rsidP="00970959">
      <w:pPr>
        <w:numPr>
          <w:ilvl w:val="0"/>
          <w:numId w:val="68"/>
        </w:numPr>
        <w:tabs>
          <w:tab w:val="left" w:pos="720"/>
          <w:tab w:val="left" w:pos="1080"/>
          <w:tab w:val="left" w:pos="1134"/>
        </w:tabs>
        <w:spacing w:before="0" w:beforeAutospacing="0" w:after="0" w:afterAutospacing="0"/>
        <w:ind w:left="0" w:firstLine="720"/>
        <w:jc w:val="both"/>
        <w:rPr>
          <w:sz w:val="20"/>
          <w:szCs w:val="20"/>
        </w:rPr>
      </w:pPr>
      <w:r w:rsidRPr="00357E6F">
        <w:rPr>
          <w:sz w:val="20"/>
          <w:szCs w:val="20"/>
        </w:rPr>
        <w:t>Нормативная база административной ответственности.</w:t>
      </w:r>
    </w:p>
    <w:p w:rsidR="00970959" w:rsidRPr="00357E6F" w:rsidRDefault="00970959" w:rsidP="00970959">
      <w:pPr>
        <w:numPr>
          <w:ilvl w:val="0"/>
          <w:numId w:val="68"/>
        </w:numPr>
        <w:tabs>
          <w:tab w:val="left" w:pos="720"/>
          <w:tab w:val="left" w:pos="1080"/>
          <w:tab w:val="left" w:pos="1134"/>
        </w:tabs>
        <w:spacing w:before="0" w:beforeAutospacing="0" w:after="0" w:afterAutospacing="0"/>
        <w:ind w:left="0" w:firstLine="720"/>
        <w:jc w:val="both"/>
        <w:rPr>
          <w:sz w:val="20"/>
          <w:szCs w:val="20"/>
        </w:rPr>
      </w:pPr>
      <w:r w:rsidRPr="00357E6F">
        <w:rPr>
          <w:sz w:val="20"/>
          <w:szCs w:val="20"/>
        </w:rPr>
        <w:t>Общая характеристика Кодекса РФ об административных правонарушениях.      Административное правонарушение.</w:t>
      </w:r>
    </w:p>
    <w:p w:rsidR="00970959" w:rsidRPr="00357E6F" w:rsidRDefault="00970959" w:rsidP="00970959">
      <w:pPr>
        <w:numPr>
          <w:ilvl w:val="0"/>
          <w:numId w:val="68"/>
        </w:numPr>
        <w:tabs>
          <w:tab w:val="left" w:pos="720"/>
          <w:tab w:val="left" w:pos="1080"/>
          <w:tab w:val="left" w:pos="1134"/>
        </w:tabs>
        <w:spacing w:before="0" w:beforeAutospacing="0" w:after="0" w:afterAutospacing="0"/>
        <w:ind w:left="0" w:firstLine="720"/>
        <w:jc w:val="both"/>
        <w:rPr>
          <w:sz w:val="20"/>
          <w:szCs w:val="20"/>
        </w:rPr>
      </w:pPr>
      <w:r w:rsidRPr="00357E6F">
        <w:rPr>
          <w:sz w:val="20"/>
          <w:szCs w:val="20"/>
        </w:rPr>
        <w:t>Юридический состав и квалификация административного правонарушения.</w:t>
      </w:r>
    </w:p>
    <w:p w:rsidR="00970959" w:rsidRPr="00357E6F" w:rsidRDefault="00970959" w:rsidP="00970959">
      <w:pPr>
        <w:numPr>
          <w:ilvl w:val="0"/>
          <w:numId w:val="68"/>
        </w:numPr>
        <w:tabs>
          <w:tab w:val="left" w:pos="720"/>
          <w:tab w:val="left" w:pos="1080"/>
          <w:tab w:val="left" w:pos="1134"/>
        </w:tabs>
        <w:spacing w:before="0" w:beforeAutospacing="0" w:after="0" w:afterAutospacing="0"/>
        <w:ind w:left="0" w:firstLine="720"/>
        <w:jc w:val="both"/>
        <w:rPr>
          <w:sz w:val="20"/>
          <w:szCs w:val="20"/>
        </w:rPr>
      </w:pPr>
      <w:r w:rsidRPr="00357E6F">
        <w:rPr>
          <w:sz w:val="20"/>
          <w:szCs w:val="20"/>
        </w:rPr>
        <w:t>Виды административных правонарушений.</w:t>
      </w:r>
    </w:p>
    <w:p w:rsidR="00970959" w:rsidRPr="00357E6F" w:rsidRDefault="00970959" w:rsidP="00970959">
      <w:pPr>
        <w:numPr>
          <w:ilvl w:val="0"/>
          <w:numId w:val="68"/>
        </w:numPr>
        <w:tabs>
          <w:tab w:val="left" w:pos="720"/>
          <w:tab w:val="left" w:pos="1080"/>
          <w:tab w:val="left" w:pos="1134"/>
        </w:tabs>
        <w:spacing w:before="0" w:beforeAutospacing="0" w:after="0" w:afterAutospacing="0"/>
        <w:ind w:left="0" w:firstLine="720"/>
        <w:jc w:val="both"/>
        <w:rPr>
          <w:sz w:val="20"/>
          <w:szCs w:val="20"/>
        </w:rPr>
      </w:pPr>
      <w:r w:rsidRPr="00357E6F">
        <w:rPr>
          <w:sz w:val="20"/>
          <w:szCs w:val="20"/>
        </w:rPr>
        <w:t>Освобождение от административной ответственности.</w:t>
      </w:r>
    </w:p>
    <w:p w:rsidR="00970959" w:rsidRPr="00357E6F" w:rsidRDefault="00970959" w:rsidP="00970959">
      <w:pPr>
        <w:numPr>
          <w:ilvl w:val="0"/>
          <w:numId w:val="68"/>
        </w:numPr>
        <w:tabs>
          <w:tab w:val="left" w:pos="720"/>
          <w:tab w:val="left" w:pos="1080"/>
          <w:tab w:val="left" w:pos="1134"/>
        </w:tabs>
        <w:spacing w:before="0" w:beforeAutospacing="0" w:after="0" w:afterAutospacing="0"/>
        <w:ind w:left="0" w:firstLine="720"/>
        <w:jc w:val="both"/>
        <w:rPr>
          <w:sz w:val="20"/>
          <w:szCs w:val="20"/>
        </w:rPr>
      </w:pPr>
      <w:r w:rsidRPr="00357E6F">
        <w:rPr>
          <w:sz w:val="20"/>
          <w:szCs w:val="20"/>
        </w:rPr>
        <w:t>Административные наказания: понятие, виды и порядок наложения.</w:t>
      </w:r>
    </w:p>
    <w:p w:rsidR="00970959" w:rsidRPr="00357E6F" w:rsidRDefault="00970959" w:rsidP="00970959">
      <w:pPr>
        <w:numPr>
          <w:ilvl w:val="0"/>
          <w:numId w:val="68"/>
        </w:numPr>
        <w:tabs>
          <w:tab w:val="left" w:pos="720"/>
          <w:tab w:val="left" w:pos="1080"/>
          <w:tab w:val="left" w:pos="1134"/>
        </w:tabs>
        <w:spacing w:before="0" w:beforeAutospacing="0" w:after="0" w:afterAutospacing="0"/>
        <w:ind w:left="0" w:firstLine="720"/>
        <w:jc w:val="both"/>
        <w:rPr>
          <w:sz w:val="20"/>
          <w:szCs w:val="20"/>
        </w:rPr>
      </w:pPr>
      <w:r w:rsidRPr="00357E6F">
        <w:rPr>
          <w:sz w:val="20"/>
          <w:szCs w:val="20"/>
        </w:rPr>
        <w:t>Отграничение административного правонарушения от преступления.</w:t>
      </w:r>
    </w:p>
    <w:p w:rsidR="00970959" w:rsidRPr="00357E6F" w:rsidRDefault="00970959" w:rsidP="00970959">
      <w:pPr>
        <w:numPr>
          <w:ilvl w:val="0"/>
          <w:numId w:val="68"/>
        </w:numPr>
        <w:tabs>
          <w:tab w:val="left" w:pos="720"/>
          <w:tab w:val="left" w:pos="1080"/>
          <w:tab w:val="left" w:pos="1134"/>
        </w:tabs>
        <w:spacing w:before="0" w:beforeAutospacing="0" w:after="0" w:afterAutospacing="0"/>
        <w:ind w:left="0" w:firstLine="720"/>
        <w:jc w:val="both"/>
        <w:rPr>
          <w:sz w:val="20"/>
          <w:szCs w:val="20"/>
        </w:rPr>
      </w:pPr>
      <w:r w:rsidRPr="00357E6F">
        <w:rPr>
          <w:sz w:val="20"/>
          <w:szCs w:val="20"/>
        </w:rPr>
        <w:t>Особенности административной ответственности юридических лиц.</w:t>
      </w:r>
    </w:p>
    <w:p w:rsidR="00970959" w:rsidRPr="00357E6F" w:rsidRDefault="00970959" w:rsidP="00970959">
      <w:pPr>
        <w:numPr>
          <w:ilvl w:val="0"/>
          <w:numId w:val="68"/>
        </w:numPr>
        <w:tabs>
          <w:tab w:val="left" w:pos="720"/>
          <w:tab w:val="left" w:pos="1080"/>
          <w:tab w:val="left" w:pos="1134"/>
        </w:tabs>
        <w:spacing w:before="0" w:beforeAutospacing="0" w:after="0" w:afterAutospacing="0"/>
        <w:ind w:left="0" w:firstLine="720"/>
        <w:jc w:val="both"/>
        <w:rPr>
          <w:sz w:val="20"/>
          <w:szCs w:val="20"/>
        </w:rPr>
      </w:pPr>
      <w:r w:rsidRPr="00357E6F">
        <w:rPr>
          <w:sz w:val="20"/>
          <w:szCs w:val="20"/>
        </w:rPr>
        <w:t>Производство по делам об административных правонарушениях.</w:t>
      </w:r>
    </w:p>
    <w:p w:rsidR="00970959" w:rsidRPr="00357E6F" w:rsidRDefault="00970959" w:rsidP="00970959">
      <w:pPr>
        <w:tabs>
          <w:tab w:val="left" w:pos="1080"/>
        </w:tabs>
        <w:spacing w:before="0" w:beforeAutospacing="0" w:after="0" w:afterAutospacing="0"/>
        <w:ind w:firstLine="720"/>
        <w:jc w:val="both"/>
        <w:rPr>
          <w:sz w:val="20"/>
          <w:szCs w:val="20"/>
        </w:rPr>
      </w:pPr>
    </w:p>
    <w:p w:rsidR="00970959" w:rsidRPr="00357E6F" w:rsidRDefault="00970959" w:rsidP="00970959">
      <w:pPr>
        <w:tabs>
          <w:tab w:val="left" w:pos="1080"/>
        </w:tabs>
        <w:spacing w:before="0" w:beforeAutospacing="0" w:after="0" w:afterAutospacing="0"/>
        <w:ind w:firstLine="720"/>
        <w:jc w:val="both"/>
        <w:rPr>
          <w:b/>
          <w:iCs/>
          <w:sz w:val="20"/>
          <w:szCs w:val="20"/>
        </w:rPr>
      </w:pPr>
      <w:r w:rsidRPr="00357E6F">
        <w:rPr>
          <w:b/>
          <w:bCs/>
          <w:iCs/>
          <w:sz w:val="20"/>
          <w:szCs w:val="20"/>
        </w:rPr>
        <w:t xml:space="preserve">Раздел 5  </w:t>
      </w:r>
      <w:r w:rsidRPr="00357E6F">
        <w:rPr>
          <w:b/>
          <w:iCs/>
          <w:sz w:val="20"/>
          <w:szCs w:val="20"/>
        </w:rPr>
        <w:t>«</w:t>
      </w:r>
      <w:r w:rsidRPr="00357E6F">
        <w:rPr>
          <w:b/>
          <w:sz w:val="20"/>
          <w:szCs w:val="20"/>
        </w:rPr>
        <w:t>Административно-правовая организация управления экономикой</w:t>
      </w:r>
      <w:r w:rsidRPr="00357E6F">
        <w:rPr>
          <w:b/>
          <w:iCs/>
          <w:sz w:val="20"/>
          <w:szCs w:val="20"/>
        </w:rPr>
        <w:t>»</w:t>
      </w:r>
    </w:p>
    <w:p w:rsidR="00970959" w:rsidRPr="00357E6F" w:rsidRDefault="00970959" w:rsidP="00970959">
      <w:pPr>
        <w:numPr>
          <w:ilvl w:val="0"/>
          <w:numId w:val="69"/>
        </w:numPr>
        <w:tabs>
          <w:tab w:val="left" w:pos="720"/>
          <w:tab w:val="left" w:pos="1080"/>
        </w:tabs>
        <w:spacing w:before="0" w:beforeAutospacing="0" w:after="0" w:afterAutospacing="0"/>
        <w:ind w:left="0" w:firstLine="720"/>
        <w:jc w:val="both"/>
        <w:rPr>
          <w:sz w:val="20"/>
          <w:szCs w:val="20"/>
        </w:rPr>
      </w:pPr>
      <w:r w:rsidRPr="00357E6F">
        <w:rPr>
          <w:sz w:val="20"/>
          <w:szCs w:val="20"/>
        </w:rPr>
        <w:t>Основы организации управления и государственного регулирования в сфере экономики в современных условиях.</w:t>
      </w:r>
    </w:p>
    <w:p w:rsidR="00970959" w:rsidRPr="00357E6F" w:rsidRDefault="00970959" w:rsidP="00970959">
      <w:pPr>
        <w:numPr>
          <w:ilvl w:val="0"/>
          <w:numId w:val="69"/>
        </w:numPr>
        <w:tabs>
          <w:tab w:val="left" w:pos="720"/>
          <w:tab w:val="left" w:pos="1080"/>
        </w:tabs>
        <w:spacing w:before="0" w:beforeAutospacing="0" w:after="0" w:afterAutospacing="0"/>
        <w:ind w:left="0" w:firstLine="720"/>
        <w:jc w:val="both"/>
        <w:rPr>
          <w:sz w:val="20"/>
          <w:szCs w:val="20"/>
        </w:rPr>
      </w:pPr>
      <w:r w:rsidRPr="00357E6F">
        <w:rPr>
          <w:sz w:val="20"/>
          <w:szCs w:val="20"/>
        </w:rPr>
        <w:t>Разграничение компетенции в сфере государственного управления между органами исполнительной власти РФ и ее субъектов.</w:t>
      </w:r>
    </w:p>
    <w:p w:rsidR="00970959" w:rsidRPr="00357E6F" w:rsidRDefault="00970959" w:rsidP="00970959">
      <w:pPr>
        <w:numPr>
          <w:ilvl w:val="0"/>
          <w:numId w:val="69"/>
        </w:numPr>
        <w:tabs>
          <w:tab w:val="left" w:pos="720"/>
          <w:tab w:val="left" w:pos="1080"/>
        </w:tabs>
        <w:spacing w:before="0" w:beforeAutospacing="0" w:after="0" w:afterAutospacing="0"/>
        <w:ind w:left="0" w:firstLine="720"/>
        <w:jc w:val="both"/>
        <w:rPr>
          <w:sz w:val="20"/>
          <w:szCs w:val="20"/>
        </w:rPr>
      </w:pPr>
      <w:r w:rsidRPr="00357E6F">
        <w:rPr>
          <w:sz w:val="20"/>
          <w:szCs w:val="20"/>
        </w:rPr>
        <w:t>Развитие системы функций, методов и форм управления в современных условиях.</w:t>
      </w:r>
    </w:p>
    <w:p w:rsidR="00970959" w:rsidRPr="00357E6F" w:rsidRDefault="00970959" w:rsidP="00970959">
      <w:pPr>
        <w:numPr>
          <w:ilvl w:val="0"/>
          <w:numId w:val="69"/>
        </w:numPr>
        <w:tabs>
          <w:tab w:val="left" w:pos="720"/>
          <w:tab w:val="left" w:pos="1080"/>
        </w:tabs>
        <w:spacing w:before="0" w:beforeAutospacing="0" w:after="0" w:afterAutospacing="0"/>
        <w:ind w:left="0" w:firstLine="720"/>
        <w:jc w:val="both"/>
        <w:rPr>
          <w:sz w:val="20"/>
          <w:szCs w:val="20"/>
        </w:rPr>
      </w:pPr>
      <w:r w:rsidRPr="00357E6F">
        <w:rPr>
          <w:sz w:val="20"/>
          <w:szCs w:val="20"/>
        </w:rPr>
        <w:t>Государственное регулирование как функция управления.</w:t>
      </w:r>
    </w:p>
    <w:p w:rsidR="00970959" w:rsidRPr="00357E6F" w:rsidRDefault="00970959" w:rsidP="00970959">
      <w:pPr>
        <w:numPr>
          <w:ilvl w:val="0"/>
          <w:numId w:val="69"/>
        </w:numPr>
        <w:tabs>
          <w:tab w:val="left" w:pos="720"/>
          <w:tab w:val="left" w:pos="1080"/>
        </w:tabs>
        <w:spacing w:before="0" w:beforeAutospacing="0" w:after="0" w:afterAutospacing="0"/>
        <w:ind w:left="0" w:firstLine="720"/>
        <w:jc w:val="both"/>
        <w:rPr>
          <w:sz w:val="20"/>
          <w:szCs w:val="20"/>
        </w:rPr>
      </w:pPr>
      <w:r w:rsidRPr="00357E6F">
        <w:rPr>
          <w:sz w:val="20"/>
          <w:szCs w:val="20"/>
        </w:rPr>
        <w:t>Механизм государственного регулирования.</w:t>
      </w:r>
    </w:p>
    <w:p w:rsidR="00970959" w:rsidRPr="00357E6F" w:rsidRDefault="00970959" w:rsidP="00970959">
      <w:pPr>
        <w:numPr>
          <w:ilvl w:val="0"/>
          <w:numId w:val="69"/>
        </w:numPr>
        <w:tabs>
          <w:tab w:val="left" w:pos="720"/>
          <w:tab w:val="left" w:pos="1080"/>
        </w:tabs>
        <w:spacing w:before="0" w:beforeAutospacing="0" w:after="0" w:afterAutospacing="0"/>
        <w:ind w:left="0" w:firstLine="720"/>
        <w:jc w:val="both"/>
        <w:rPr>
          <w:sz w:val="20"/>
          <w:szCs w:val="20"/>
        </w:rPr>
      </w:pPr>
      <w:r w:rsidRPr="00357E6F">
        <w:rPr>
          <w:sz w:val="20"/>
          <w:szCs w:val="20"/>
        </w:rPr>
        <w:t>Соотношение государственного регулирования и государственного управления.</w:t>
      </w:r>
    </w:p>
    <w:p w:rsidR="00970959" w:rsidRPr="00357E6F" w:rsidRDefault="00970959" w:rsidP="00970959">
      <w:pPr>
        <w:numPr>
          <w:ilvl w:val="0"/>
          <w:numId w:val="69"/>
        </w:numPr>
        <w:tabs>
          <w:tab w:val="left" w:pos="720"/>
          <w:tab w:val="left" w:pos="1080"/>
        </w:tabs>
        <w:spacing w:before="0" w:beforeAutospacing="0" w:after="0" w:afterAutospacing="0"/>
        <w:ind w:left="0" w:firstLine="720"/>
        <w:jc w:val="both"/>
        <w:rPr>
          <w:sz w:val="20"/>
          <w:szCs w:val="20"/>
        </w:rPr>
      </w:pPr>
      <w:r w:rsidRPr="00357E6F">
        <w:rPr>
          <w:sz w:val="20"/>
          <w:szCs w:val="20"/>
        </w:rPr>
        <w:t>Реализация прав граждан на получение государственных услуг за счет стандартизации государственных услуг.</w:t>
      </w:r>
    </w:p>
    <w:p w:rsidR="00970959" w:rsidRPr="00357E6F" w:rsidRDefault="00970959" w:rsidP="00970959">
      <w:pPr>
        <w:numPr>
          <w:ilvl w:val="0"/>
          <w:numId w:val="69"/>
        </w:numPr>
        <w:tabs>
          <w:tab w:val="left" w:pos="720"/>
          <w:tab w:val="left" w:pos="1080"/>
        </w:tabs>
        <w:spacing w:before="0" w:beforeAutospacing="0" w:after="0" w:afterAutospacing="0"/>
        <w:ind w:left="0" w:firstLine="720"/>
        <w:jc w:val="both"/>
        <w:rPr>
          <w:sz w:val="20"/>
          <w:szCs w:val="20"/>
        </w:rPr>
      </w:pPr>
      <w:r w:rsidRPr="00357E6F">
        <w:rPr>
          <w:sz w:val="20"/>
          <w:szCs w:val="20"/>
        </w:rPr>
        <w:t>Правовые основы организации управления.</w:t>
      </w:r>
    </w:p>
    <w:p w:rsidR="00970959" w:rsidRPr="00357E6F" w:rsidRDefault="00970959" w:rsidP="00970959">
      <w:pPr>
        <w:numPr>
          <w:ilvl w:val="0"/>
          <w:numId w:val="69"/>
        </w:numPr>
        <w:tabs>
          <w:tab w:val="left" w:pos="720"/>
          <w:tab w:val="left" w:pos="1080"/>
        </w:tabs>
        <w:spacing w:before="0" w:beforeAutospacing="0" w:after="0" w:afterAutospacing="0"/>
        <w:ind w:left="0" w:firstLine="720"/>
        <w:jc w:val="both"/>
        <w:rPr>
          <w:sz w:val="20"/>
          <w:szCs w:val="20"/>
        </w:rPr>
      </w:pPr>
      <w:r w:rsidRPr="00357E6F">
        <w:rPr>
          <w:sz w:val="20"/>
          <w:szCs w:val="20"/>
        </w:rPr>
        <w:t>Государственное регулирование антимонопольной и предпринимательской деятельности.</w:t>
      </w:r>
    </w:p>
    <w:p w:rsidR="00970959" w:rsidRPr="00357E6F" w:rsidRDefault="00970959" w:rsidP="00970959">
      <w:pPr>
        <w:numPr>
          <w:ilvl w:val="0"/>
          <w:numId w:val="69"/>
        </w:numPr>
        <w:tabs>
          <w:tab w:val="left" w:pos="720"/>
          <w:tab w:val="left" w:pos="1080"/>
        </w:tabs>
        <w:spacing w:before="0" w:beforeAutospacing="0" w:after="0" w:afterAutospacing="0"/>
        <w:ind w:left="0" w:firstLine="720"/>
        <w:jc w:val="both"/>
        <w:rPr>
          <w:sz w:val="20"/>
          <w:szCs w:val="20"/>
        </w:rPr>
      </w:pPr>
      <w:r w:rsidRPr="00357E6F">
        <w:rPr>
          <w:sz w:val="20"/>
          <w:szCs w:val="20"/>
        </w:rPr>
        <w:t>Управление государственной собственностью.</w:t>
      </w:r>
    </w:p>
    <w:p w:rsidR="00970959" w:rsidRPr="00357E6F" w:rsidRDefault="00970959" w:rsidP="00970959">
      <w:pPr>
        <w:tabs>
          <w:tab w:val="left" w:pos="1080"/>
        </w:tabs>
        <w:spacing w:before="0" w:beforeAutospacing="0" w:after="0" w:afterAutospacing="0"/>
        <w:ind w:firstLine="720"/>
        <w:jc w:val="both"/>
        <w:rPr>
          <w:b/>
          <w:iCs/>
          <w:sz w:val="20"/>
          <w:szCs w:val="20"/>
        </w:rPr>
      </w:pPr>
    </w:p>
    <w:p w:rsidR="00970959" w:rsidRPr="00357E6F" w:rsidRDefault="00970959" w:rsidP="00970959">
      <w:pPr>
        <w:tabs>
          <w:tab w:val="left" w:pos="1080"/>
        </w:tabs>
        <w:spacing w:before="0" w:beforeAutospacing="0" w:after="0" w:afterAutospacing="0"/>
        <w:ind w:firstLine="720"/>
        <w:jc w:val="both"/>
        <w:rPr>
          <w:b/>
          <w:iCs/>
          <w:sz w:val="20"/>
          <w:szCs w:val="20"/>
        </w:rPr>
      </w:pPr>
      <w:r w:rsidRPr="00357E6F">
        <w:rPr>
          <w:b/>
          <w:bCs/>
          <w:iCs/>
          <w:sz w:val="20"/>
          <w:szCs w:val="20"/>
        </w:rPr>
        <w:t xml:space="preserve">Раздел 6 </w:t>
      </w:r>
      <w:r w:rsidRPr="00357E6F">
        <w:rPr>
          <w:b/>
          <w:iCs/>
          <w:sz w:val="20"/>
          <w:szCs w:val="20"/>
        </w:rPr>
        <w:t>«</w:t>
      </w:r>
      <w:r w:rsidRPr="00357E6F">
        <w:rPr>
          <w:b/>
          <w:sz w:val="20"/>
          <w:szCs w:val="20"/>
        </w:rPr>
        <w:t>Административно-правовая организация управления административно-политической сферой</w:t>
      </w:r>
      <w:r w:rsidRPr="00357E6F">
        <w:rPr>
          <w:b/>
          <w:iCs/>
          <w:sz w:val="20"/>
          <w:szCs w:val="20"/>
        </w:rPr>
        <w:t>»</w:t>
      </w:r>
    </w:p>
    <w:p w:rsidR="00970959" w:rsidRPr="00357E6F" w:rsidRDefault="00970959" w:rsidP="00970959">
      <w:pPr>
        <w:pStyle w:val="aff7"/>
        <w:numPr>
          <w:ilvl w:val="0"/>
          <w:numId w:val="70"/>
        </w:numPr>
        <w:tabs>
          <w:tab w:val="left" w:pos="-142"/>
          <w:tab w:val="left" w:pos="426"/>
          <w:tab w:val="left" w:pos="1080"/>
          <w:tab w:val="left" w:pos="1240"/>
        </w:tabs>
        <w:suppressAutoHyphens/>
        <w:spacing w:after="0"/>
        <w:ind w:left="0" w:firstLine="720"/>
        <w:jc w:val="both"/>
        <w:rPr>
          <w:sz w:val="20"/>
        </w:rPr>
      </w:pPr>
      <w:r w:rsidRPr="00357E6F">
        <w:rPr>
          <w:sz w:val="20"/>
        </w:rPr>
        <w:t xml:space="preserve">Основы организации управления обороной. </w:t>
      </w:r>
    </w:p>
    <w:p w:rsidR="00970959" w:rsidRPr="00357E6F" w:rsidRDefault="00970959" w:rsidP="00970959">
      <w:pPr>
        <w:pStyle w:val="aff7"/>
        <w:numPr>
          <w:ilvl w:val="0"/>
          <w:numId w:val="70"/>
        </w:numPr>
        <w:tabs>
          <w:tab w:val="left" w:pos="-142"/>
          <w:tab w:val="left" w:pos="426"/>
          <w:tab w:val="left" w:pos="1080"/>
          <w:tab w:val="left" w:pos="1240"/>
        </w:tabs>
        <w:suppressAutoHyphens/>
        <w:spacing w:after="0"/>
        <w:ind w:left="0" w:firstLine="720"/>
        <w:jc w:val="both"/>
        <w:rPr>
          <w:sz w:val="20"/>
        </w:rPr>
      </w:pPr>
      <w:r w:rsidRPr="00357E6F">
        <w:rPr>
          <w:sz w:val="20"/>
        </w:rPr>
        <w:t xml:space="preserve">Органы государственного управления в области обороны. </w:t>
      </w:r>
    </w:p>
    <w:p w:rsidR="00970959" w:rsidRPr="00357E6F" w:rsidRDefault="00970959" w:rsidP="00970959">
      <w:pPr>
        <w:pStyle w:val="aff7"/>
        <w:numPr>
          <w:ilvl w:val="0"/>
          <w:numId w:val="70"/>
        </w:numPr>
        <w:tabs>
          <w:tab w:val="left" w:pos="-142"/>
          <w:tab w:val="left" w:pos="426"/>
          <w:tab w:val="left" w:pos="1080"/>
          <w:tab w:val="left" w:pos="1240"/>
        </w:tabs>
        <w:suppressAutoHyphens/>
        <w:spacing w:after="0"/>
        <w:ind w:left="0" w:firstLine="720"/>
        <w:jc w:val="both"/>
        <w:rPr>
          <w:sz w:val="20"/>
        </w:rPr>
      </w:pPr>
      <w:r w:rsidRPr="00357E6F">
        <w:rPr>
          <w:sz w:val="20"/>
        </w:rPr>
        <w:t xml:space="preserve">Вооруженные Силы РФ, их структура, комплектование и органы непосредственного управления.  Воинская обязанность граждан РФ. </w:t>
      </w:r>
    </w:p>
    <w:p w:rsidR="00970959" w:rsidRPr="00357E6F" w:rsidRDefault="00970959" w:rsidP="00970959">
      <w:pPr>
        <w:pStyle w:val="aff7"/>
        <w:numPr>
          <w:ilvl w:val="0"/>
          <w:numId w:val="70"/>
        </w:numPr>
        <w:tabs>
          <w:tab w:val="left" w:pos="-142"/>
          <w:tab w:val="left" w:pos="426"/>
          <w:tab w:val="left" w:pos="1080"/>
          <w:tab w:val="left" w:pos="1240"/>
        </w:tabs>
        <w:suppressAutoHyphens/>
        <w:spacing w:after="0"/>
        <w:ind w:left="0" w:firstLine="720"/>
        <w:jc w:val="both"/>
        <w:rPr>
          <w:sz w:val="20"/>
        </w:rPr>
      </w:pPr>
      <w:r w:rsidRPr="00357E6F">
        <w:rPr>
          <w:sz w:val="20"/>
        </w:rPr>
        <w:t>Организация воинского учета. Военная служба и ее виды.</w:t>
      </w:r>
    </w:p>
    <w:p w:rsidR="00970959" w:rsidRPr="00357E6F" w:rsidRDefault="00970959" w:rsidP="00970959">
      <w:pPr>
        <w:pStyle w:val="aff7"/>
        <w:numPr>
          <w:ilvl w:val="0"/>
          <w:numId w:val="70"/>
        </w:numPr>
        <w:tabs>
          <w:tab w:val="left" w:pos="-142"/>
          <w:tab w:val="left" w:pos="426"/>
          <w:tab w:val="left" w:pos="1080"/>
          <w:tab w:val="left" w:pos="1240"/>
        </w:tabs>
        <w:suppressAutoHyphens/>
        <w:spacing w:after="0"/>
        <w:ind w:left="0" w:firstLine="720"/>
        <w:jc w:val="both"/>
        <w:rPr>
          <w:sz w:val="20"/>
        </w:rPr>
      </w:pPr>
      <w:r w:rsidRPr="00357E6F">
        <w:rPr>
          <w:sz w:val="20"/>
        </w:rPr>
        <w:t>Правовое регулирование военной службы. Альтернативная гражданская служба.</w:t>
      </w:r>
    </w:p>
    <w:p w:rsidR="00970959" w:rsidRPr="00357E6F" w:rsidRDefault="00970959" w:rsidP="00970959">
      <w:pPr>
        <w:pStyle w:val="aff7"/>
        <w:numPr>
          <w:ilvl w:val="0"/>
          <w:numId w:val="70"/>
        </w:numPr>
        <w:tabs>
          <w:tab w:val="left" w:pos="-142"/>
          <w:tab w:val="left" w:pos="426"/>
          <w:tab w:val="left" w:pos="1080"/>
          <w:tab w:val="left" w:pos="1240"/>
        </w:tabs>
        <w:suppressAutoHyphens/>
        <w:spacing w:after="0"/>
        <w:ind w:left="0" w:firstLine="720"/>
        <w:jc w:val="both"/>
        <w:rPr>
          <w:sz w:val="20"/>
        </w:rPr>
      </w:pPr>
      <w:r w:rsidRPr="00357E6F">
        <w:rPr>
          <w:sz w:val="20"/>
        </w:rPr>
        <w:t xml:space="preserve">Государственное управление безопасностью. </w:t>
      </w:r>
    </w:p>
    <w:p w:rsidR="00970959" w:rsidRPr="00357E6F" w:rsidRDefault="00970959" w:rsidP="00970959">
      <w:pPr>
        <w:pStyle w:val="aff7"/>
        <w:numPr>
          <w:ilvl w:val="0"/>
          <w:numId w:val="70"/>
        </w:numPr>
        <w:tabs>
          <w:tab w:val="left" w:pos="-142"/>
          <w:tab w:val="left" w:pos="426"/>
          <w:tab w:val="left" w:pos="1080"/>
          <w:tab w:val="left" w:pos="1240"/>
        </w:tabs>
        <w:suppressAutoHyphens/>
        <w:spacing w:after="0"/>
        <w:ind w:left="0" w:firstLine="720"/>
        <w:jc w:val="both"/>
        <w:rPr>
          <w:sz w:val="20"/>
        </w:rPr>
      </w:pPr>
      <w:r w:rsidRPr="00357E6F">
        <w:rPr>
          <w:sz w:val="20"/>
        </w:rPr>
        <w:t xml:space="preserve">Основы организации управления безопасностью. </w:t>
      </w:r>
    </w:p>
    <w:p w:rsidR="00970959" w:rsidRPr="00357E6F" w:rsidRDefault="00970959" w:rsidP="00970959">
      <w:pPr>
        <w:pStyle w:val="aff7"/>
        <w:numPr>
          <w:ilvl w:val="0"/>
          <w:numId w:val="70"/>
        </w:numPr>
        <w:tabs>
          <w:tab w:val="left" w:pos="-142"/>
          <w:tab w:val="left" w:pos="426"/>
          <w:tab w:val="left" w:pos="1080"/>
          <w:tab w:val="left" w:pos="1240"/>
        </w:tabs>
        <w:suppressAutoHyphens/>
        <w:spacing w:after="0"/>
        <w:ind w:left="0" w:firstLine="720"/>
        <w:jc w:val="both"/>
        <w:rPr>
          <w:sz w:val="20"/>
        </w:rPr>
      </w:pPr>
      <w:r w:rsidRPr="00357E6F">
        <w:rPr>
          <w:sz w:val="20"/>
        </w:rPr>
        <w:t xml:space="preserve">Стратегия национальной безопасности России. </w:t>
      </w:r>
    </w:p>
    <w:p w:rsidR="00970959" w:rsidRPr="00357E6F" w:rsidRDefault="00970959" w:rsidP="00970959">
      <w:pPr>
        <w:pStyle w:val="aff7"/>
        <w:numPr>
          <w:ilvl w:val="0"/>
          <w:numId w:val="70"/>
        </w:numPr>
        <w:tabs>
          <w:tab w:val="left" w:pos="-142"/>
          <w:tab w:val="left" w:pos="426"/>
          <w:tab w:val="left" w:pos="1080"/>
          <w:tab w:val="left" w:pos="1240"/>
        </w:tabs>
        <w:suppressAutoHyphens/>
        <w:spacing w:after="0"/>
        <w:ind w:left="0" w:firstLine="720"/>
        <w:jc w:val="both"/>
        <w:rPr>
          <w:sz w:val="20"/>
        </w:rPr>
      </w:pPr>
      <w:r w:rsidRPr="00357E6F">
        <w:rPr>
          <w:sz w:val="20"/>
        </w:rPr>
        <w:t xml:space="preserve">Органы государственного управления в области безопасности. </w:t>
      </w:r>
    </w:p>
    <w:p w:rsidR="00970959" w:rsidRPr="00357E6F" w:rsidRDefault="00970959" w:rsidP="00970959">
      <w:pPr>
        <w:pStyle w:val="aff7"/>
        <w:numPr>
          <w:ilvl w:val="0"/>
          <w:numId w:val="70"/>
        </w:numPr>
        <w:tabs>
          <w:tab w:val="left" w:pos="-142"/>
          <w:tab w:val="left" w:pos="426"/>
          <w:tab w:val="left" w:pos="1080"/>
          <w:tab w:val="left" w:pos="1240"/>
        </w:tabs>
        <w:suppressAutoHyphens/>
        <w:spacing w:after="0"/>
        <w:ind w:left="0" w:firstLine="720"/>
        <w:jc w:val="both"/>
        <w:rPr>
          <w:sz w:val="20"/>
        </w:rPr>
      </w:pPr>
      <w:r w:rsidRPr="00357E6F">
        <w:rPr>
          <w:sz w:val="20"/>
        </w:rPr>
        <w:t>Внешняя разведка. Федеральная служба безопасности России Федеральная служба охраны России</w:t>
      </w:r>
    </w:p>
    <w:p w:rsidR="00970959" w:rsidRPr="00357E6F" w:rsidRDefault="00970959" w:rsidP="00970959">
      <w:pPr>
        <w:pStyle w:val="aff7"/>
        <w:numPr>
          <w:ilvl w:val="0"/>
          <w:numId w:val="70"/>
        </w:numPr>
        <w:tabs>
          <w:tab w:val="left" w:pos="-142"/>
          <w:tab w:val="left" w:pos="426"/>
          <w:tab w:val="left" w:pos="1080"/>
          <w:tab w:val="left" w:pos="1240"/>
        </w:tabs>
        <w:suppressAutoHyphens/>
        <w:spacing w:after="0"/>
        <w:ind w:left="0" w:firstLine="720"/>
        <w:jc w:val="both"/>
        <w:rPr>
          <w:sz w:val="20"/>
        </w:rPr>
      </w:pPr>
      <w:r w:rsidRPr="00357E6F">
        <w:rPr>
          <w:sz w:val="20"/>
        </w:rPr>
        <w:t>Пограничные войска и их функции.</w:t>
      </w:r>
    </w:p>
    <w:p w:rsidR="00970959" w:rsidRPr="00357E6F" w:rsidRDefault="00970959" w:rsidP="00970959">
      <w:pPr>
        <w:pStyle w:val="aff7"/>
        <w:numPr>
          <w:ilvl w:val="0"/>
          <w:numId w:val="70"/>
        </w:numPr>
        <w:tabs>
          <w:tab w:val="left" w:pos="-142"/>
          <w:tab w:val="left" w:pos="426"/>
          <w:tab w:val="left" w:pos="1080"/>
          <w:tab w:val="left" w:pos="1240"/>
        </w:tabs>
        <w:suppressAutoHyphens/>
        <w:spacing w:after="0"/>
        <w:ind w:left="0" w:firstLine="720"/>
        <w:jc w:val="both"/>
        <w:rPr>
          <w:sz w:val="20"/>
        </w:rPr>
      </w:pPr>
      <w:r w:rsidRPr="00357E6F">
        <w:rPr>
          <w:sz w:val="20"/>
        </w:rPr>
        <w:t xml:space="preserve">Охрана Государственной границы РФ. </w:t>
      </w:r>
    </w:p>
    <w:p w:rsidR="00970959" w:rsidRPr="00357E6F" w:rsidRDefault="00970959" w:rsidP="00970959">
      <w:pPr>
        <w:pStyle w:val="aff7"/>
        <w:numPr>
          <w:ilvl w:val="0"/>
          <w:numId w:val="70"/>
        </w:numPr>
        <w:tabs>
          <w:tab w:val="left" w:pos="-142"/>
          <w:tab w:val="left" w:pos="426"/>
          <w:tab w:val="left" w:pos="1080"/>
          <w:tab w:val="left" w:pos="1240"/>
        </w:tabs>
        <w:suppressAutoHyphens/>
        <w:spacing w:after="0"/>
        <w:ind w:left="0" w:firstLine="720"/>
        <w:jc w:val="both"/>
        <w:rPr>
          <w:sz w:val="20"/>
        </w:rPr>
      </w:pPr>
      <w:r w:rsidRPr="00357E6F">
        <w:rPr>
          <w:sz w:val="20"/>
        </w:rPr>
        <w:t>Силы обеспечения безопасности. Государственный пожарный надзор.</w:t>
      </w:r>
    </w:p>
    <w:p w:rsidR="00970959" w:rsidRPr="00357E6F" w:rsidRDefault="00970959" w:rsidP="00970959">
      <w:pPr>
        <w:pStyle w:val="aff7"/>
        <w:numPr>
          <w:ilvl w:val="0"/>
          <w:numId w:val="70"/>
        </w:numPr>
        <w:tabs>
          <w:tab w:val="left" w:pos="-142"/>
          <w:tab w:val="left" w:pos="426"/>
          <w:tab w:val="left" w:pos="1080"/>
          <w:tab w:val="left" w:pos="1240"/>
        </w:tabs>
        <w:suppressAutoHyphens/>
        <w:spacing w:after="0"/>
        <w:ind w:left="0" w:firstLine="720"/>
        <w:jc w:val="both"/>
        <w:rPr>
          <w:sz w:val="20"/>
        </w:rPr>
      </w:pPr>
      <w:r w:rsidRPr="00357E6F">
        <w:rPr>
          <w:sz w:val="20"/>
        </w:rPr>
        <w:t>Правовые режимы чрезвычайного и военного положения.</w:t>
      </w:r>
    </w:p>
    <w:p w:rsidR="00970959" w:rsidRPr="00357E6F" w:rsidRDefault="00970959" w:rsidP="00970959">
      <w:pPr>
        <w:spacing w:before="0" w:beforeAutospacing="0" w:after="0" w:afterAutospacing="0"/>
        <w:ind w:firstLine="720"/>
        <w:rPr>
          <w:b/>
          <w:sz w:val="20"/>
          <w:szCs w:val="20"/>
        </w:rPr>
      </w:pPr>
    </w:p>
    <w:p w:rsidR="00970959" w:rsidRPr="00357E6F" w:rsidRDefault="00970959" w:rsidP="00970959">
      <w:pPr>
        <w:spacing w:before="0" w:beforeAutospacing="0" w:after="0" w:afterAutospacing="0"/>
        <w:ind w:firstLine="680"/>
        <w:rPr>
          <w:b/>
          <w:sz w:val="20"/>
          <w:szCs w:val="20"/>
        </w:rPr>
      </w:pPr>
      <w:r w:rsidRPr="00357E6F">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3304C1">
        <w:rPr>
          <w:b/>
          <w:sz w:val="20"/>
          <w:szCs w:val="20"/>
        </w:rPr>
        <w:t xml:space="preserve">очной и </w:t>
      </w:r>
      <w:r w:rsidRPr="00357E6F">
        <w:rPr>
          <w:b/>
          <w:sz w:val="20"/>
          <w:szCs w:val="20"/>
        </w:rPr>
        <w:t>очно-заочной форме</w:t>
      </w:r>
    </w:p>
    <w:p w:rsidR="00970959" w:rsidRPr="00357E6F" w:rsidRDefault="00970959" w:rsidP="00970959">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970959" w:rsidRPr="00357E6F" w:rsidTr="002C05AA">
        <w:trPr>
          <w:trHeight w:val="190"/>
          <w:tblHeader/>
        </w:trPr>
        <w:tc>
          <w:tcPr>
            <w:tcW w:w="0" w:type="auto"/>
            <w:vMerge w:val="restart"/>
            <w:vAlign w:val="center"/>
          </w:tcPr>
          <w:p w:rsidR="00970959" w:rsidRPr="00357E6F" w:rsidRDefault="00970959" w:rsidP="002C05AA">
            <w:pPr>
              <w:spacing w:before="0" w:beforeAutospacing="0" w:after="0" w:afterAutospacing="0"/>
              <w:jc w:val="center"/>
              <w:rPr>
                <w:b/>
                <w:sz w:val="20"/>
                <w:szCs w:val="20"/>
              </w:rPr>
            </w:pPr>
            <w:r w:rsidRPr="00357E6F">
              <w:rPr>
                <w:b/>
                <w:sz w:val="20"/>
                <w:szCs w:val="20"/>
              </w:rPr>
              <w:lastRenderedPageBreak/>
              <w:t>Виды контактной</w:t>
            </w:r>
          </w:p>
          <w:p w:rsidR="00970959" w:rsidRPr="00357E6F" w:rsidRDefault="00970959" w:rsidP="002C05AA">
            <w:pPr>
              <w:spacing w:before="0" w:beforeAutospacing="0" w:after="0" w:afterAutospacing="0"/>
              <w:jc w:val="center"/>
              <w:rPr>
                <w:b/>
                <w:sz w:val="20"/>
                <w:szCs w:val="20"/>
              </w:rPr>
            </w:pPr>
            <w:r w:rsidRPr="00357E6F">
              <w:rPr>
                <w:b/>
                <w:sz w:val="20"/>
                <w:szCs w:val="20"/>
              </w:rPr>
              <w:t xml:space="preserve">работы </w:t>
            </w:r>
          </w:p>
        </w:tc>
        <w:tc>
          <w:tcPr>
            <w:tcW w:w="5870" w:type="dxa"/>
            <w:gridSpan w:val="2"/>
          </w:tcPr>
          <w:p w:rsidR="00970959" w:rsidRPr="00357E6F" w:rsidRDefault="00970959" w:rsidP="002C05AA">
            <w:pPr>
              <w:spacing w:before="0" w:beforeAutospacing="0" w:after="0" w:afterAutospacing="0"/>
              <w:jc w:val="center"/>
              <w:rPr>
                <w:b/>
                <w:sz w:val="20"/>
                <w:szCs w:val="20"/>
              </w:rPr>
            </w:pPr>
            <w:r w:rsidRPr="00357E6F">
              <w:rPr>
                <w:b/>
                <w:sz w:val="20"/>
                <w:szCs w:val="20"/>
              </w:rPr>
              <w:t xml:space="preserve">Образовательные технологии </w:t>
            </w:r>
          </w:p>
        </w:tc>
        <w:tc>
          <w:tcPr>
            <w:tcW w:w="2091" w:type="dxa"/>
            <w:vMerge w:val="restart"/>
            <w:vAlign w:val="center"/>
          </w:tcPr>
          <w:p w:rsidR="00970959" w:rsidRPr="00357E6F" w:rsidRDefault="00970959" w:rsidP="002C05AA">
            <w:pPr>
              <w:spacing w:before="0" w:beforeAutospacing="0" w:after="0" w:afterAutospacing="0"/>
              <w:jc w:val="center"/>
              <w:rPr>
                <w:b/>
                <w:sz w:val="20"/>
                <w:szCs w:val="20"/>
              </w:rPr>
            </w:pPr>
            <w:r w:rsidRPr="00357E6F">
              <w:rPr>
                <w:b/>
                <w:sz w:val="20"/>
                <w:szCs w:val="20"/>
              </w:rPr>
              <w:t xml:space="preserve">Контактная работа </w:t>
            </w:r>
          </w:p>
          <w:p w:rsidR="00970959" w:rsidRPr="00357E6F" w:rsidRDefault="00970959" w:rsidP="002C05AA">
            <w:pPr>
              <w:spacing w:before="0" w:beforeAutospacing="0" w:after="0" w:afterAutospacing="0"/>
              <w:jc w:val="center"/>
              <w:rPr>
                <w:b/>
                <w:sz w:val="20"/>
                <w:szCs w:val="20"/>
              </w:rPr>
            </w:pPr>
            <w:r w:rsidRPr="00357E6F">
              <w:rPr>
                <w:b/>
                <w:sz w:val="20"/>
                <w:szCs w:val="20"/>
              </w:rPr>
              <w:t xml:space="preserve"> (всего </w:t>
            </w:r>
            <w:proofErr w:type="spellStart"/>
            <w:r w:rsidRPr="00357E6F">
              <w:rPr>
                <w:b/>
                <w:sz w:val="20"/>
                <w:szCs w:val="20"/>
              </w:rPr>
              <w:t>ак.ч</w:t>
            </w:r>
            <w:proofErr w:type="spellEnd"/>
            <w:r w:rsidRPr="00357E6F">
              <w:rPr>
                <w:b/>
                <w:sz w:val="20"/>
                <w:szCs w:val="20"/>
              </w:rPr>
              <w:t>.)</w:t>
            </w:r>
          </w:p>
        </w:tc>
      </w:tr>
      <w:tr w:rsidR="00970959" w:rsidRPr="00357E6F" w:rsidTr="002C05AA">
        <w:trPr>
          <w:trHeight w:val="577"/>
          <w:tblHeader/>
        </w:trPr>
        <w:tc>
          <w:tcPr>
            <w:tcW w:w="0" w:type="auto"/>
            <w:vMerge/>
          </w:tcPr>
          <w:p w:rsidR="00970959" w:rsidRPr="00357E6F" w:rsidRDefault="00970959" w:rsidP="002C05AA">
            <w:pPr>
              <w:spacing w:before="0" w:beforeAutospacing="0" w:after="0" w:afterAutospacing="0"/>
              <w:jc w:val="center"/>
              <w:rPr>
                <w:sz w:val="20"/>
                <w:szCs w:val="20"/>
              </w:rPr>
            </w:pPr>
          </w:p>
        </w:tc>
        <w:tc>
          <w:tcPr>
            <w:tcW w:w="3177" w:type="dxa"/>
          </w:tcPr>
          <w:p w:rsidR="00970959" w:rsidRPr="00357E6F" w:rsidRDefault="00970959" w:rsidP="002C05AA">
            <w:pPr>
              <w:spacing w:before="0" w:beforeAutospacing="0" w:after="0" w:afterAutospacing="0"/>
              <w:jc w:val="center"/>
              <w:rPr>
                <w:b/>
                <w:sz w:val="20"/>
                <w:szCs w:val="20"/>
              </w:rPr>
            </w:pPr>
            <w:r w:rsidRPr="00357E6F">
              <w:rPr>
                <w:b/>
                <w:sz w:val="20"/>
                <w:szCs w:val="20"/>
              </w:rPr>
              <w:t>Объем занятий, проводимых путем непосредственного взаимодействия педагогического работника с обучающимися</w:t>
            </w:r>
          </w:p>
          <w:p w:rsidR="00970959" w:rsidRPr="00357E6F" w:rsidRDefault="00970959" w:rsidP="002C05AA">
            <w:pPr>
              <w:spacing w:before="0" w:beforeAutospacing="0" w:after="0" w:afterAutospacing="0"/>
              <w:jc w:val="center"/>
              <w:rPr>
                <w:b/>
                <w:sz w:val="20"/>
                <w:szCs w:val="20"/>
              </w:rPr>
            </w:pPr>
            <w:r w:rsidRPr="00357E6F">
              <w:rPr>
                <w:b/>
                <w:sz w:val="20"/>
                <w:szCs w:val="20"/>
              </w:rPr>
              <w:t>(</w:t>
            </w:r>
            <w:proofErr w:type="spellStart"/>
            <w:r w:rsidRPr="00357E6F">
              <w:rPr>
                <w:b/>
                <w:sz w:val="20"/>
                <w:szCs w:val="20"/>
              </w:rPr>
              <w:t>ак.ч</w:t>
            </w:r>
            <w:proofErr w:type="spellEnd"/>
            <w:r w:rsidRPr="00357E6F">
              <w:rPr>
                <w:b/>
                <w:sz w:val="20"/>
                <w:szCs w:val="20"/>
              </w:rPr>
              <w:t>)</w:t>
            </w:r>
          </w:p>
        </w:tc>
        <w:tc>
          <w:tcPr>
            <w:tcW w:w="2693" w:type="dxa"/>
          </w:tcPr>
          <w:p w:rsidR="00970959" w:rsidRPr="00357E6F" w:rsidRDefault="00970959" w:rsidP="002C05AA">
            <w:pPr>
              <w:spacing w:before="0" w:beforeAutospacing="0" w:after="0" w:afterAutospacing="0"/>
              <w:jc w:val="center"/>
              <w:rPr>
                <w:b/>
                <w:sz w:val="20"/>
                <w:szCs w:val="20"/>
              </w:rPr>
            </w:pPr>
            <w:r w:rsidRPr="00357E6F">
              <w:rPr>
                <w:b/>
                <w:sz w:val="20"/>
                <w:szCs w:val="20"/>
              </w:rPr>
              <w:t>Объем занятий с применением электронного обучения, дистанционных образовательных технологий (</w:t>
            </w:r>
            <w:proofErr w:type="spellStart"/>
            <w:r w:rsidRPr="00357E6F">
              <w:rPr>
                <w:b/>
                <w:sz w:val="20"/>
                <w:szCs w:val="20"/>
              </w:rPr>
              <w:t>ак.ч</w:t>
            </w:r>
            <w:proofErr w:type="spellEnd"/>
            <w:r w:rsidRPr="00357E6F">
              <w:rPr>
                <w:b/>
                <w:sz w:val="20"/>
                <w:szCs w:val="20"/>
              </w:rPr>
              <w:t>)</w:t>
            </w:r>
          </w:p>
        </w:tc>
        <w:tc>
          <w:tcPr>
            <w:tcW w:w="2091" w:type="dxa"/>
            <w:vMerge/>
            <w:vAlign w:val="center"/>
          </w:tcPr>
          <w:p w:rsidR="00970959" w:rsidRPr="00357E6F" w:rsidRDefault="00970959" w:rsidP="002C05AA">
            <w:pPr>
              <w:spacing w:before="0" w:beforeAutospacing="0" w:after="0" w:afterAutospacing="0"/>
              <w:jc w:val="center"/>
              <w:rPr>
                <w:sz w:val="20"/>
                <w:szCs w:val="20"/>
              </w:rPr>
            </w:pPr>
          </w:p>
        </w:tc>
      </w:tr>
      <w:tr w:rsidR="00970959" w:rsidRPr="00357E6F" w:rsidTr="002C05AA">
        <w:trPr>
          <w:trHeight w:val="171"/>
          <w:tblHeader/>
        </w:trPr>
        <w:tc>
          <w:tcPr>
            <w:tcW w:w="0" w:type="auto"/>
          </w:tcPr>
          <w:p w:rsidR="00970959" w:rsidRPr="00357E6F" w:rsidRDefault="00970959" w:rsidP="002C05AA">
            <w:pPr>
              <w:spacing w:before="0" w:beforeAutospacing="0" w:after="0" w:afterAutospacing="0"/>
              <w:jc w:val="center"/>
              <w:rPr>
                <w:sz w:val="20"/>
                <w:szCs w:val="20"/>
              </w:rPr>
            </w:pPr>
            <w:r w:rsidRPr="00357E6F">
              <w:rPr>
                <w:sz w:val="20"/>
                <w:szCs w:val="20"/>
              </w:rPr>
              <w:t>1</w:t>
            </w:r>
          </w:p>
        </w:tc>
        <w:tc>
          <w:tcPr>
            <w:tcW w:w="3177" w:type="dxa"/>
          </w:tcPr>
          <w:p w:rsidR="00970959" w:rsidRPr="00357E6F" w:rsidRDefault="00970959" w:rsidP="002C05AA">
            <w:pPr>
              <w:spacing w:before="0" w:beforeAutospacing="0" w:after="0" w:afterAutospacing="0"/>
              <w:jc w:val="center"/>
              <w:rPr>
                <w:sz w:val="20"/>
                <w:szCs w:val="20"/>
              </w:rPr>
            </w:pPr>
            <w:r w:rsidRPr="00357E6F">
              <w:rPr>
                <w:sz w:val="20"/>
                <w:szCs w:val="20"/>
              </w:rPr>
              <w:t>2</w:t>
            </w:r>
          </w:p>
        </w:tc>
        <w:tc>
          <w:tcPr>
            <w:tcW w:w="2693" w:type="dxa"/>
          </w:tcPr>
          <w:p w:rsidR="00970959" w:rsidRPr="00357E6F" w:rsidRDefault="00970959" w:rsidP="002C05AA">
            <w:pPr>
              <w:spacing w:before="0" w:beforeAutospacing="0" w:after="0" w:afterAutospacing="0"/>
              <w:jc w:val="center"/>
              <w:rPr>
                <w:sz w:val="20"/>
                <w:szCs w:val="20"/>
              </w:rPr>
            </w:pPr>
            <w:r w:rsidRPr="00357E6F">
              <w:rPr>
                <w:sz w:val="20"/>
                <w:szCs w:val="20"/>
              </w:rPr>
              <w:t>3</w:t>
            </w:r>
          </w:p>
        </w:tc>
        <w:tc>
          <w:tcPr>
            <w:tcW w:w="2091" w:type="dxa"/>
          </w:tcPr>
          <w:p w:rsidR="00970959" w:rsidRPr="00357E6F" w:rsidRDefault="00970959" w:rsidP="002C05AA">
            <w:pPr>
              <w:spacing w:before="0" w:beforeAutospacing="0" w:after="0" w:afterAutospacing="0"/>
              <w:jc w:val="center"/>
              <w:rPr>
                <w:sz w:val="20"/>
                <w:szCs w:val="20"/>
              </w:rPr>
            </w:pPr>
            <w:r w:rsidRPr="00357E6F">
              <w:rPr>
                <w:sz w:val="20"/>
                <w:szCs w:val="20"/>
              </w:rPr>
              <w:t>4</w:t>
            </w:r>
          </w:p>
        </w:tc>
      </w:tr>
      <w:tr w:rsidR="00970959" w:rsidRPr="00357E6F" w:rsidTr="002C05AA">
        <w:tc>
          <w:tcPr>
            <w:tcW w:w="0" w:type="auto"/>
          </w:tcPr>
          <w:p w:rsidR="00970959" w:rsidRPr="00357E6F" w:rsidRDefault="00970959" w:rsidP="002C05AA">
            <w:pPr>
              <w:spacing w:before="0" w:beforeAutospacing="0" w:after="0" w:afterAutospacing="0"/>
              <w:rPr>
                <w:b/>
                <w:sz w:val="20"/>
                <w:szCs w:val="20"/>
              </w:rPr>
            </w:pPr>
            <w:r w:rsidRPr="00357E6F">
              <w:rPr>
                <w:b/>
                <w:sz w:val="20"/>
                <w:szCs w:val="20"/>
              </w:rPr>
              <w:t>Лекционного типа (лекции)</w:t>
            </w:r>
          </w:p>
        </w:tc>
        <w:tc>
          <w:tcPr>
            <w:tcW w:w="3177"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6</w:t>
            </w:r>
          </w:p>
        </w:tc>
        <w:tc>
          <w:tcPr>
            <w:tcW w:w="2693" w:type="dxa"/>
            <w:vAlign w:val="center"/>
          </w:tcPr>
          <w:p w:rsidR="00970959" w:rsidRPr="00357E6F" w:rsidRDefault="00970959" w:rsidP="002C05AA">
            <w:pPr>
              <w:spacing w:before="0" w:beforeAutospacing="0" w:after="0" w:afterAutospacing="0"/>
              <w:jc w:val="center"/>
              <w:rPr>
                <w:i/>
                <w:sz w:val="20"/>
                <w:szCs w:val="20"/>
              </w:rPr>
            </w:pPr>
            <w:r w:rsidRPr="00357E6F">
              <w:rPr>
                <w:i/>
                <w:sz w:val="20"/>
                <w:szCs w:val="20"/>
              </w:rPr>
              <w:t>-</w:t>
            </w:r>
          </w:p>
        </w:tc>
        <w:tc>
          <w:tcPr>
            <w:tcW w:w="2091" w:type="dxa"/>
            <w:vAlign w:val="center"/>
          </w:tcPr>
          <w:p w:rsidR="00970959" w:rsidRPr="00357E6F" w:rsidRDefault="00970959" w:rsidP="002C05AA">
            <w:pPr>
              <w:spacing w:before="0" w:beforeAutospacing="0" w:after="0" w:afterAutospacing="0"/>
              <w:jc w:val="center"/>
              <w:rPr>
                <w:b/>
                <w:sz w:val="20"/>
                <w:szCs w:val="20"/>
              </w:rPr>
            </w:pPr>
            <w:r w:rsidRPr="00357E6F">
              <w:rPr>
                <w:b/>
                <w:sz w:val="20"/>
                <w:szCs w:val="20"/>
              </w:rPr>
              <w:t>6</w:t>
            </w:r>
          </w:p>
          <w:p w:rsidR="00970959" w:rsidRPr="00357E6F" w:rsidRDefault="00970959" w:rsidP="002C05AA">
            <w:pPr>
              <w:spacing w:before="0" w:beforeAutospacing="0" w:after="0" w:afterAutospacing="0"/>
              <w:jc w:val="center"/>
              <w:rPr>
                <w:b/>
                <w:sz w:val="20"/>
                <w:szCs w:val="20"/>
              </w:rPr>
            </w:pPr>
          </w:p>
        </w:tc>
      </w:tr>
      <w:tr w:rsidR="00970959" w:rsidRPr="00357E6F" w:rsidTr="002C05AA">
        <w:trPr>
          <w:trHeight w:val="337"/>
        </w:trPr>
        <w:tc>
          <w:tcPr>
            <w:tcW w:w="0" w:type="auto"/>
          </w:tcPr>
          <w:p w:rsidR="00970959" w:rsidRPr="00357E6F" w:rsidRDefault="00970959" w:rsidP="002C05AA">
            <w:pPr>
              <w:spacing w:before="0" w:beforeAutospacing="0" w:after="0" w:afterAutospacing="0"/>
              <w:rPr>
                <w:b/>
                <w:sz w:val="20"/>
                <w:szCs w:val="20"/>
              </w:rPr>
            </w:pPr>
            <w:r w:rsidRPr="00357E6F">
              <w:rPr>
                <w:b/>
                <w:sz w:val="20"/>
                <w:szCs w:val="20"/>
              </w:rPr>
              <w:t>Семинарского типа</w:t>
            </w:r>
          </w:p>
          <w:p w:rsidR="00970959" w:rsidRPr="00357E6F" w:rsidRDefault="00970959" w:rsidP="002C05AA">
            <w:pPr>
              <w:spacing w:before="0" w:beforeAutospacing="0" w:after="0" w:afterAutospacing="0"/>
              <w:rPr>
                <w:b/>
                <w:sz w:val="20"/>
                <w:szCs w:val="20"/>
              </w:rPr>
            </w:pPr>
            <w:r w:rsidRPr="00357E6F">
              <w:rPr>
                <w:b/>
                <w:sz w:val="20"/>
                <w:szCs w:val="20"/>
              </w:rPr>
              <w:t>(семинар дискуссия)</w:t>
            </w:r>
          </w:p>
          <w:p w:rsidR="00970959" w:rsidRPr="00357E6F" w:rsidRDefault="00970959" w:rsidP="002C05AA">
            <w:pPr>
              <w:spacing w:before="0" w:beforeAutospacing="0" w:after="0" w:afterAutospacing="0"/>
              <w:rPr>
                <w:b/>
                <w:sz w:val="20"/>
                <w:szCs w:val="20"/>
              </w:rPr>
            </w:pPr>
          </w:p>
        </w:tc>
        <w:tc>
          <w:tcPr>
            <w:tcW w:w="3177"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w:t>
            </w:r>
          </w:p>
        </w:tc>
        <w:tc>
          <w:tcPr>
            <w:tcW w:w="2693"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w:t>
            </w:r>
          </w:p>
        </w:tc>
        <w:tc>
          <w:tcPr>
            <w:tcW w:w="2091" w:type="dxa"/>
            <w:vAlign w:val="center"/>
          </w:tcPr>
          <w:p w:rsidR="00970959" w:rsidRPr="00357E6F" w:rsidRDefault="00970959" w:rsidP="002C05AA">
            <w:pPr>
              <w:spacing w:before="0" w:beforeAutospacing="0" w:after="0" w:afterAutospacing="0"/>
              <w:jc w:val="center"/>
              <w:rPr>
                <w:b/>
                <w:sz w:val="20"/>
                <w:szCs w:val="20"/>
              </w:rPr>
            </w:pPr>
          </w:p>
        </w:tc>
      </w:tr>
      <w:tr w:rsidR="00970959" w:rsidRPr="00357E6F" w:rsidTr="002C05AA">
        <w:tc>
          <w:tcPr>
            <w:tcW w:w="0" w:type="auto"/>
          </w:tcPr>
          <w:p w:rsidR="00970959" w:rsidRPr="00357E6F" w:rsidRDefault="00970959" w:rsidP="002C05AA">
            <w:pPr>
              <w:spacing w:before="0" w:beforeAutospacing="0" w:after="0" w:afterAutospacing="0"/>
              <w:rPr>
                <w:b/>
                <w:sz w:val="20"/>
                <w:szCs w:val="20"/>
              </w:rPr>
            </w:pPr>
            <w:r w:rsidRPr="00357E6F">
              <w:rPr>
                <w:b/>
                <w:sz w:val="20"/>
                <w:szCs w:val="20"/>
              </w:rPr>
              <w:t>Семинарского типа</w:t>
            </w:r>
          </w:p>
          <w:p w:rsidR="00970959" w:rsidRPr="00357E6F" w:rsidRDefault="00970959" w:rsidP="002C05AA">
            <w:pPr>
              <w:spacing w:before="0" w:beforeAutospacing="0" w:after="0" w:afterAutospacing="0"/>
              <w:rPr>
                <w:b/>
                <w:sz w:val="20"/>
                <w:szCs w:val="20"/>
              </w:rPr>
            </w:pPr>
            <w:r w:rsidRPr="00357E6F">
              <w:rPr>
                <w:b/>
                <w:sz w:val="20"/>
                <w:szCs w:val="20"/>
              </w:rPr>
              <w:t>(практические занятия)</w:t>
            </w:r>
          </w:p>
        </w:tc>
        <w:tc>
          <w:tcPr>
            <w:tcW w:w="3177"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w:t>
            </w:r>
          </w:p>
        </w:tc>
        <w:tc>
          <w:tcPr>
            <w:tcW w:w="2693"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18</w:t>
            </w:r>
          </w:p>
        </w:tc>
        <w:tc>
          <w:tcPr>
            <w:tcW w:w="2091" w:type="dxa"/>
            <w:vAlign w:val="center"/>
          </w:tcPr>
          <w:p w:rsidR="00970959" w:rsidRPr="00357E6F" w:rsidRDefault="00970959" w:rsidP="002C05AA">
            <w:pPr>
              <w:spacing w:before="0" w:beforeAutospacing="0" w:after="0" w:afterAutospacing="0"/>
              <w:jc w:val="center"/>
              <w:rPr>
                <w:b/>
                <w:sz w:val="20"/>
                <w:szCs w:val="20"/>
              </w:rPr>
            </w:pPr>
            <w:r w:rsidRPr="00357E6F">
              <w:rPr>
                <w:b/>
                <w:sz w:val="20"/>
                <w:szCs w:val="20"/>
              </w:rPr>
              <w:t>18</w:t>
            </w:r>
          </w:p>
        </w:tc>
      </w:tr>
      <w:tr w:rsidR="00970959" w:rsidRPr="00357E6F" w:rsidTr="002C05AA">
        <w:tc>
          <w:tcPr>
            <w:tcW w:w="0" w:type="auto"/>
          </w:tcPr>
          <w:p w:rsidR="00970959" w:rsidRPr="00357E6F" w:rsidRDefault="00970959" w:rsidP="002C05AA">
            <w:pPr>
              <w:spacing w:before="0" w:beforeAutospacing="0" w:after="0" w:afterAutospacing="0"/>
              <w:rPr>
                <w:b/>
                <w:sz w:val="20"/>
                <w:szCs w:val="20"/>
              </w:rPr>
            </w:pPr>
            <w:r w:rsidRPr="00357E6F">
              <w:rPr>
                <w:b/>
                <w:sz w:val="20"/>
                <w:szCs w:val="20"/>
              </w:rPr>
              <w:t>Семинарского типа</w:t>
            </w:r>
          </w:p>
          <w:p w:rsidR="00970959" w:rsidRPr="00357E6F" w:rsidRDefault="00970959" w:rsidP="002C05AA">
            <w:pPr>
              <w:spacing w:before="0" w:beforeAutospacing="0" w:after="0" w:afterAutospacing="0"/>
              <w:rPr>
                <w:b/>
                <w:sz w:val="20"/>
                <w:szCs w:val="20"/>
              </w:rPr>
            </w:pPr>
            <w:r w:rsidRPr="00357E6F">
              <w:rPr>
                <w:b/>
                <w:sz w:val="20"/>
                <w:szCs w:val="20"/>
              </w:rPr>
              <w:t>(курсовое проектирование (работа))</w:t>
            </w:r>
          </w:p>
        </w:tc>
        <w:tc>
          <w:tcPr>
            <w:tcW w:w="3177"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w:t>
            </w:r>
          </w:p>
        </w:tc>
        <w:tc>
          <w:tcPr>
            <w:tcW w:w="2693"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w:t>
            </w:r>
          </w:p>
        </w:tc>
        <w:tc>
          <w:tcPr>
            <w:tcW w:w="2091" w:type="dxa"/>
            <w:vAlign w:val="center"/>
          </w:tcPr>
          <w:p w:rsidR="00970959" w:rsidRPr="00357E6F" w:rsidRDefault="00970959" w:rsidP="002C05AA">
            <w:pPr>
              <w:spacing w:before="0" w:beforeAutospacing="0" w:after="0" w:afterAutospacing="0"/>
              <w:jc w:val="center"/>
              <w:rPr>
                <w:sz w:val="20"/>
                <w:szCs w:val="20"/>
              </w:rPr>
            </w:pPr>
          </w:p>
        </w:tc>
      </w:tr>
      <w:tr w:rsidR="00970959" w:rsidRPr="00357E6F" w:rsidTr="002C05AA">
        <w:tc>
          <w:tcPr>
            <w:tcW w:w="0" w:type="auto"/>
          </w:tcPr>
          <w:p w:rsidR="00970959" w:rsidRPr="00357E6F" w:rsidRDefault="00970959" w:rsidP="002C05AA">
            <w:pPr>
              <w:spacing w:before="0" w:beforeAutospacing="0" w:after="0" w:afterAutospacing="0"/>
              <w:rPr>
                <w:b/>
                <w:sz w:val="20"/>
                <w:szCs w:val="20"/>
              </w:rPr>
            </w:pPr>
            <w:r w:rsidRPr="00357E6F">
              <w:rPr>
                <w:b/>
                <w:sz w:val="20"/>
                <w:szCs w:val="20"/>
              </w:rPr>
              <w:t>Семинарского типа</w:t>
            </w:r>
          </w:p>
          <w:p w:rsidR="00970959" w:rsidRPr="00357E6F" w:rsidRDefault="00970959" w:rsidP="002C05AA">
            <w:pPr>
              <w:spacing w:before="0" w:beforeAutospacing="0" w:after="0" w:afterAutospacing="0"/>
              <w:rPr>
                <w:b/>
                <w:sz w:val="20"/>
                <w:szCs w:val="20"/>
              </w:rPr>
            </w:pPr>
            <w:r w:rsidRPr="00357E6F">
              <w:rPr>
                <w:b/>
                <w:sz w:val="20"/>
                <w:szCs w:val="20"/>
              </w:rPr>
              <w:t>(лабораторные работы)</w:t>
            </w:r>
          </w:p>
        </w:tc>
        <w:tc>
          <w:tcPr>
            <w:tcW w:w="3177"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w:t>
            </w:r>
          </w:p>
        </w:tc>
        <w:tc>
          <w:tcPr>
            <w:tcW w:w="2693"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w:t>
            </w:r>
          </w:p>
        </w:tc>
        <w:tc>
          <w:tcPr>
            <w:tcW w:w="2091" w:type="dxa"/>
            <w:vAlign w:val="center"/>
          </w:tcPr>
          <w:p w:rsidR="00970959" w:rsidRPr="00357E6F" w:rsidRDefault="00970959" w:rsidP="002C05AA">
            <w:pPr>
              <w:spacing w:before="0" w:beforeAutospacing="0" w:after="0" w:afterAutospacing="0"/>
              <w:jc w:val="center"/>
              <w:rPr>
                <w:sz w:val="20"/>
                <w:szCs w:val="20"/>
              </w:rPr>
            </w:pPr>
          </w:p>
        </w:tc>
      </w:tr>
      <w:tr w:rsidR="00970959" w:rsidRPr="00357E6F" w:rsidTr="002C05AA">
        <w:tc>
          <w:tcPr>
            <w:tcW w:w="0" w:type="auto"/>
          </w:tcPr>
          <w:p w:rsidR="00970959" w:rsidRPr="00357E6F" w:rsidRDefault="00970959" w:rsidP="002C05AA">
            <w:pPr>
              <w:spacing w:before="0" w:beforeAutospacing="0" w:after="0" w:afterAutospacing="0"/>
              <w:rPr>
                <w:b/>
                <w:sz w:val="20"/>
                <w:szCs w:val="20"/>
              </w:rPr>
            </w:pPr>
            <w:r w:rsidRPr="00357E6F">
              <w:rPr>
                <w:b/>
                <w:sz w:val="20"/>
                <w:szCs w:val="20"/>
              </w:rPr>
              <w:t>Промежуточная аттестация (экзамен)</w:t>
            </w:r>
          </w:p>
        </w:tc>
        <w:tc>
          <w:tcPr>
            <w:tcW w:w="3177"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2,2</w:t>
            </w:r>
          </w:p>
        </w:tc>
        <w:tc>
          <w:tcPr>
            <w:tcW w:w="2693"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w:t>
            </w:r>
          </w:p>
        </w:tc>
        <w:tc>
          <w:tcPr>
            <w:tcW w:w="2091" w:type="dxa"/>
            <w:vAlign w:val="center"/>
          </w:tcPr>
          <w:p w:rsidR="00970959" w:rsidRPr="00357E6F" w:rsidRDefault="00970959" w:rsidP="002C05AA">
            <w:pPr>
              <w:spacing w:before="0" w:beforeAutospacing="0" w:after="0" w:afterAutospacing="0"/>
              <w:jc w:val="center"/>
              <w:rPr>
                <w:b/>
                <w:sz w:val="20"/>
                <w:szCs w:val="20"/>
              </w:rPr>
            </w:pPr>
            <w:r w:rsidRPr="00357E6F">
              <w:rPr>
                <w:b/>
                <w:sz w:val="20"/>
                <w:szCs w:val="20"/>
              </w:rPr>
              <w:t>2,2</w:t>
            </w:r>
          </w:p>
        </w:tc>
      </w:tr>
      <w:tr w:rsidR="00970959" w:rsidRPr="00357E6F" w:rsidTr="002C05AA">
        <w:trPr>
          <w:trHeight w:val="160"/>
        </w:trPr>
        <w:tc>
          <w:tcPr>
            <w:tcW w:w="0" w:type="auto"/>
            <w:vAlign w:val="center"/>
          </w:tcPr>
          <w:p w:rsidR="00970959" w:rsidRPr="00357E6F" w:rsidRDefault="00970959" w:rsidP="002C05AA">
            <w:pPr>
              <w:spacing w:before="0" w:beforeAutospacing="0" w:after="0" w:afterAutospacing="0"/>
              <w:jc w:val="center"/>
              <w:rPr>
                <w:sz w:val="20"/>
                <w:szCs w:val="20"/>
              </w:rPr>
            </w:pPr>
            <w:r w:rsidRPr="00357E6F">
              <w:rPr>
                <w:sz w:val="20"/>
                <w:szCs w:val="20"/>
              </w:rPr>
              <w:t xml:space="preserve">Итого </w:t>
            </w:r>
          </w:p>
        </w:tc>
        <w:tc>
          <w:tcPr>
            <w:tcW w:w="3177"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8,2</w:t>
            </w:r>
          </w:p>
        </w:tc>
        <w:tc>
          <w:tcPr>
            <w:tcW w:w="2693"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18</w:t>
            </w:r>
          </w:p>
        </w:tc>
        <w:tc>
          <w:tcPr>
            <w:tcW w:w="2091" w:type="dxa"/>
            <w:vAlign w:val="center"/>
          </w:tcPr>
          <w:p w:rsidR="00970959" w:rsidRPr="00357E6F" w:rsidRDefault="00970959" w:rsidP="002C05AA">
            <w:pPr>
              <w:spacing w:before="0" w:beforeAutospacing="0" w:after="0" w:afterAutospacing="0"/>
              <w:jc w:val="center"/>
              <w:rPr>
                <w:b/>
                <w:sz w:val="20"/>
                <w:szCs w:val="20"/>
              </w:rPr>
            </w:pPr>
            <w:r w:rsidRPr="00357E6F">
              <w:rPr>
                <w:b/>
                <w:sz w:val="20"/>
                <w:szCs w:val="20"/>
              </w:rPr>
              <w:t>26,2</w:t>
            </w:r>
          </w:p>
        </w:tc>
      </w:tr>
    </w:tbl>
    <w:p w:rsidR="00970959" w:rsidRPr="00357E6F" w:rsidRDefault="00970959" w:rsidP="00970959">
      <w:pPr>
        <w:spacing w:before="0" w:beforeAutospacing="0" w:after="0" w:afterAutospacing="0"/>
        <w:ind w:firstLine="680"/>
        <w:rPr>
          <w:b/>
          <w:sz w:val="20"/>
          <w:szCs w:val="20"/>
        </w:rPr>
      </w:pPr>
    </w:p>
    <w:p w:rsidR="00970959" w:rsidRPr="00357E6F" w:rsidRDefault="00970959" w:rsidP="00970959">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3304C1">
        <w:rPr>
          <w:i/>
          <w:sz w:val="20"/>
          <w:szCs w:val="20"/>
        </w:rPr>
        <w:t xml:space="preserve"> очной и</w:t>
      </w:r>
      <w:r w:rsidRPr="00357E6F">
        <w:rPr>
          <w:i/>
          <w:sz w:val="20"/>
          <w:szCs w:val="20"/>
        </w:rPr>
        <w:t xml:space="preserve"> очно-заочной форме - 31%</w:t>
      </w:r>
    </w:p>
    <w:p w:rsidR="00970959" w:rsidRPr="00357E6F" w:rsidRDefault="00970959" w:rsidP="00970959">
      <w:pPr>
        <w:spacing w:before="0" w:beforeAutospacing="0" w:after="0" w:afterAutospacing="0"/>
        <w:rPr>
          <w:b/>
          <w:sz w:val="20"/>
          <w:szCs w:val="20"/>
        </w:rPr>
      </w:pPr>
    </w:p>
    <w:p w:rsidR="00970959" w:rsidRPr="00357E6F" w:rsidRDefault="00970959" w:rsidP="00970959">
      <w:pPr>
        <w:spacing w:before="0" w:beforeAutospacing="0" w:after="0" w:afterAutospacing="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970959" w:rsidRPr="00357E6F" w:rsidRDefault="00970959" w:rsidP="00970959">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970959" w:rsidRPr="00357E6F" w:rsidTr="002C05AA">
        <w:trPr>
          <w:trHeight w:val="190"/>
          <w:tblHeader/>
        </w:trPr>
        <w:tc>
          <w:tcPr>
            <w:tcW w:w="0" w:type="auto"/>
            <w:vMerge w:val="restart"/>
            <w:vAlign w:val="center"/>
          </w:tcPr>
          <w:p w:rsidR="00970959" w:rsidRPr="00357E6F" w:rsidRDefault="00970959" w:rsidP="002C05AA">
            <w:pPr>
              <w:spacing w:before="0" w:beforeAutospacing="0" w:after="0" w:afterAutospacing="0"/>
              <w:jc w:val="center"/>
              <w:rPr>
                <w:b/>
                <w:sz w:val="20"/>
                <w:szCs w:val="20"/>
              </w:rPr>
            </w:pPr>
            <w:r w:rsidRPr="00357E6F">
              <w:rPr>
                <w:b/>
                <w:sz w:val="20"/>
                <w:szCs w:val="20"/>
              </w:rPr>
              <w:t>Виды контактной</w:t>
            </w:r>
          </w:p>
          <w:p w:rsidR="00970959" w:rsidRPr="00357E6F" w:rsidRDefault="00970959" w:rsidP="002C05AA">
            <w:pPr>
              <w:spacing w:before="0" w:beforeAutospacing="0" w:after="0" w:afterAutospacing="0"/>
              <w:jc w:val="center"/>
              <w:rPr>
                <w:b/>
                <w:sz w:val="20"/>
                <w:szCs w:val="20"/>
              </w:rPr>
            </w:pPr>
            <w:r w:rsidRPr="00357E6F">
              <w:rPr>
                <w:b/>
                <w:sz w:val="20"/>
                <w:szCs w:val="20"/>
              </w:rPr>
              <w:t xml:space="preserve">работы </w:t>
            </w:r>
          </w:p>
        </w:tc>
        <w:tc>
          <w:tcPr>
            <w:tcW w:w="5870" w:type="dxa"/>
            <w:gridSpan w:val="2"/>
          </w:tcPr>
          <w:p w:rsidR="00970959" w:rsidRPr="00357E6F" w:rsidRDefault="00970959" w:rsidP="002C05AA">
            <w:pPr>
              <w:spacing w:before="0" w:beforeAutospacing="0" w:after="0" w:afterAutospacing="0"/>
              <w:jc w:val="center"/>
              <w:rPr>
                <w:b/>
                <w:sz w:val="20"/>
                <w:szCs w:val="20"/>
              </w:rPr>
            </w:pPr>
            <w:r w:rsidRPr="00357E6F">
              <w:rPr>
                <w:b/>
                <w:sz w:val="20"/>
                <w:szCs w:val="20"/>
              </w:rPr>
              <w:t xml:space="preserve">Образовательные технологии </w:t>
            </w:r>
          </w:p>
        </w:tc>
        <w:tc>
          <w:tcPr>
            <w:tcW w:w="2091" w:type="dxa"/>
            <w:vMerge w:val="restart"/>
            <w:vAlign w:val="center"/>
          </w:tcPr>
          <w:p w:rsidR="00970959" w:rsidRPr="00357E6F" w:rsidRDefault="00970959" w:rsidP="002C05AA">
            <w:pPr>
              <w:spacing w:before="0" w:beforeAutospacing="0" w:after="0" w:afterAutospacing="0"/>
              <w:jc w:val="center"/>
              <w:rPr>
                <w:b/>
                <w:sz w:val="20"/>
                <w:szCs w:val="20"/>
              </w:rPr>
            </w:pPr>
            <w:r w:rsidRPr="00357E6F">
              <w:rPr>
                <w:b/>
                <w:sz w:val="20"/>
                <w:szCs w:val="20"/>
              </w:rPr>
              <w:t xml:space="preserve">Контактная работа </w:t>
            </w:r>
          </w:p>
          <w:p w:rsidR="00970959" w:rsidRPr="00357E6F" w:rsidRDefault="00970959" w:rsidP="002C05AA">
            <w:pPr>
              <w:spacing w:before="0" w:beforeAutospacing="0" w:after="0" w:afterAutospacing="0"/>
              <w:jc w:val="center"/>
              <w:rPr>
                <w:b/>
                <w:sz w:val="20"/>
                <w:szCs w:val="20"/>
              </w:rPr>
            </w:pPr>
            <w:r w:rsidRPr="00357E6F">
              <w:rPr>
                <w:b/>
                <w:sz w:val="20"/>
                <w:szCs w:val="20"/>
              </w:rPr>
              <w:t xml:space="preserve"> (всего </w:t>
            </w:r>
            <w:proofErr w:type="spellStart"/>
            <w:r w:rsidRPr="00357E6F">
              <w:rPr>
                <w:b/>
                <w:sz w:val="20"/>
                <w:szCs w:val="20"/>
              </w:rPr>
              <w:t>ак.ч</w:t>
            </w:r>
            <w:proofErr w:type="spellEnd"/>
            <w:r w:rsidRPr="00357E6F">
              <w:rPr>
                <w:b/>
                <w:sz w:val="20"/>
                <w:szCs w:val="20"/>
              </w:rPr>
              <w:t>.)</w:t>
            </w:r>
          </w:p>
        </w:tc>
      </w:tr>
      <w:tr w:rsidR="00970959" w:rsidRPr="00357E6F" w:rsidTr="002C05AA">
        <w:trPr>
          <w:trHeight w:val="577"/>
          <w:tblHeader/>
        </w:trPr>
        <w:tc>
          <w:tcPr>
            <w:tcW w:w="0" w:type="auto"/>
            <w:vMerge/>
          </w:tcPr>
          <w:p w:rsidR="00970959" w:rsidRPr="00357E6F" w:rsidRDefault="00970959" w:rsidP="002C05AA">
            <w:pPr>
              <w:spacing w:before="0" w:beforeAutospacing="0" w:after="0" w:afterAutospacing="0"/>
              <w:jc w:val="center"/>
              <w:rPr>
                <w:sz w:val="20"/>
                <w:szCs w:val="20"/>
              </w:rPr>
            </w:pPr>
          </w:p>
        </w:tc>
        <w:tc>
          <w:tcPr>
            <w:tcW w:w="3177" w:type="dxa"/>
          </w:tcPr>
          <w:p w:rsidR="00970959" w:rsidRPr="00357E6F" w:rsidRDefault="00970959" w:rsidP="002C05AA">
            <w:pPr>
              <w:spacing w:before="0" w:beforeAutospacing="0" w:after="0" w:afterAutospacing="0"/>
              <w:jc w:val="center"/>
              <w:rPr>
                <w:b/>
                <w:sz w:val="20"/>
                <w:szCs w:val="20"/>
              </w:rPr>
            </w:pPr>
            <w:r w:rsidRPr="00357E6F">
              <w:rPr>
                <w:b/>
                <w:sz w:val="20"/>
                <w:szCs w:val="20"/>
              </w:rPr>
              <w:t>Объем занятий, проводимых путем непосредственного взаимодействия педагогического работника с обучающимися</w:t>
            </w:r>
          </w:p>
          <w:p w:rsidR="00970959" w:rsidRPr="00357E6F" w:rsidRDefault="00970959" w:rsidP="002C05AA">
            <w:pPr>
              <w:spacing w:before="0" w:beforeAutospacing="0" w:after="0" w:afterAutospacing="0"/>
              <w:jc w:val="center"/>
              <w:rPr>
                <w:b/>
                <w:sz w:val="20"/>
                <w:szCs w:val="20"/>
              </w:rPr>
            </w:pPr>
            <w:r w:rsidRPr="00357E6F">
              <w:rPr>
                <w:b/>
                <w:sz w:val="20"/>
                <w:szCs w:val="20"/>
              </w:rPr>
              <w:t>(</w:t>
            </w:r>
            <w:proofErr w:type="spellStart"/>
            <w:r w:rsidRPr="00357E6F">
              <w:rPr>
                <w:b/>
                <w:sz w:val="20"/>
                <w:szCs w:val="20"/>
              </w:rPr>
              <w:t>ак.ч</w:t>
            </w:r>
            <w:proofErr w:type="spellEnd"/>
            <w:r w:rsidRPr="00357E6F">
              <w:rPr>
                <w:b/>
                <w:sz w:val="20"/>
                <w:szCs w:val="20"/>
              </w:rPr>
              <w:t>)</w:t>
            </w:r>
          </w:p>
        </w:tc>
        <w:tc>
          <w:tcPr>
            <w:tcW w:w="2693" w:type="dxa"/>
          </w:tcPr>
          <w:p w:rsidR="00970959" w:rsidRPr="00357E6F" w:rsidRDefault="00970959" w:rsidP="002C05AA">
            <w:pPr>
              <w:spacing w:before="0" w:beforeAutospacing="0" w:after="0" w:afterAutospacing="0"/>
              <w:jc w:val="center"/>
              <w:rPr>
                <w:b/>
                <w:sz w:val="20"/>
                <w:szCs w:val="20"/>
              </w:rPr>
            </w:pPr>
            <w:r w:rsidRPr="00357E6F">
              <w:rPr>
                <w:b/>
                <w:sz w:val="20"/>
                <w:szCs w:val="20"/>
              </w:rPr>
              <w:t>Объем занятий с применением электронного обучения, дистанционных образовательных технологий (</w:t>
            </w:r>
            <w:proofErr w:type="spellStart"/>
            <w:r w:rsidRPr="00357E6F">
              <w:rPr>
                <w:b/>
                <w:sz w:val="20"/>
                <w:szCs w:val="20"/>
              </w:rPr>
              <w:t>ак.ч</w:t>
            </w:r>
            <w:proofErr w:type="spellEnd"/>
            <w:r w:rsidRPr="00357E6F">
              <w:rPr>
                <w:b/>
                <w:sz w:val="20"/>
                <w:szCs w:val="20"/>
              </w:rPr>
              <w:t>)</w:t>
            </w:r>
          </w:p>
        </w:tc>
        <w:tc>
          <w:tcPr>
            <w:tcW w:w="2091" w:type="dxa"/>
            <w:vMerge/>
            <w:vAlign w:val="center"/>
          </w:tcPr>
          <w:p w:rsidR="00970959" w:rsidRPr="00357E6F" w:rsidRDefault="00970959" w:rsidP="002C05AA">
            <w:pPr>
              <w:spacing w:before="0" w:beforeAutospacing="0" w:after="0" w:afterAutospacing="0"/>
              <w:jc w:val="center"/>
              <w:rPr>
                <w:sz w:val="20"/>
                <w:szCs w:val="20"/>
              </w:rPr>
            </w:pPr>
          </w:p>
        </w:tc>
      </w:tr>
      <w:tr w:rsidR="00970959" w:rsidRPr="00357E6F" w:rsidTr="002C05AA">
        <w:trPr>
          <w:trHeight w:val="171"/>
          <w:tblHeader/>
        </w:trPr>
        <w:tc>
          <w:tcPr>
            <w:tcW w:w="0" w:type="auto"/>
          </w:tcPr>
          <w:p w:rsidR="00970959" w:rsidRPr="00357E6F" w:rsidRDefault="00970959" w:rsidP="002C05AA">
            <w:pPr>
              <w:spacing w:before="0" w:beforeAutospacing="0" w:after="0" w:afterAutospacing="0"/>
              <w:jc w:val="center"/>
              <w:rPr>
                <w:sz w:val="20"/>
                <w:szCs w:val="20"/>
              </w:rPr>
            </w:pPr>
            <w:r w:rsidRPr="00357E6F">
              <w:rPr>
                <w:sz w:val="20"/>
                <w:szCs w:val="20"/>
              </w:rPr>
              <w:t>1</w:t>
            </w:r>
          </w:p>
        </w:tc>
        <w:tc>
          <w:tcPr>
            <w:tcW w:w="3177" w:type="dxa"/>
          </w:tcPr>
          <w:p w:rsidR="00970959" w:rsidRPr="00357E6F" w:rsidRDefault="00970959" w:rsidP="002C05AA">
            <w:pPr>
              <w:spacing w:before="0" w:beforeAutospacing="0" w:after="0" w:afterAutospacing="0"/>
              <w:jc w:val="center"/>
              <w:rPr>
                <w:sz w:val="20"/>
                <w:szCs w:val="20"/>
              </w:rPr>
            </w:pPr>
            <w:r w:rsidRPr="00357E6F">
              <w:rPr>
                <w:sz w:val="20"/>
                <w:szCs w:val="20"/>
              </w:rPr>
              <w:t>2</w:t>
            </w:r>
          </w:p>
        </w:tc>
        <w:tc>
          <w:tcPr>
            <w:tcW w:w="2693" w:type="dxa"/>
          </w:tcPr>
          <w:p w:rsidR="00970959" w:rsidRPr="00357E6F" w:rsidRDefault="00970959" w:rsidP="002C05AA">
            <w:pPr>
              <w:spacing w:before="0" w:beforeAutospacing="0" w:after="0" w:afterAutospacing="0"/>
              <w:jc w:val="center"/>
              <w:rPr>
                <w:sz w:val="20"/>
                <w:szCs w:val="20"/>
              </w:rPr>
            </w:pPr>
            <w:r w:rsidRPr="00357E6F">
              <w:rPr>
                <w:sz w:val="20"/>
                <w:szCs w:val="20"/>
              </w:rPr>
              <w:t>3</w:t>
            </w:r>
          </w:p>
        </w:tc>
        <w:tc>
          <w:tcPr>
            <w:tcW w:w="2091" w:type="dxa"/>
          </w:tcPr>
          <w:p w:rsidR="00970959" w:rsidRPr="00357E6F" w:rsidRDefault="00970959" w:rsidP="002C05AA">
            <w:pPr>
              <w:spacing w:before="0" w:beforeAutospacing="0" w:after="0" w:afterAutospacing="0"/>
              <w:jc w:val="center"/>
              <w:rPr>
                <w:sz w:val="20"/>
                <w:szCs w:val="20"/>
              </w:rPr>
            </w:pPr>
            <w:r w:rsidRPr="00357E6F">
              <w:rPr>
                <w:sz w:val="20"/>
                <w:szCs w:val="20"/>
              </w:rPr>
              <w:t>4</w:t>
            </w:r>
          </w:p>
        </w:tc>
      </w:tr>
      <w:tr w:rsidR="00970959" w:rsidRPr="00357E6F" w:rsidTr="002C05AA">
        <w:tc>
          <w:tcPr>
            <w:tcW w:w="0" w:type="auto"/>
          </w:tcPr>
          <w:p w:rsidR="00970959" w:rsidRPr="00357E6F" w:rsidRDefault="00970959" w:rsidP="002C05AA">
            <w:pPr>
              <w:spacing w:before="0" w:beforeAutospacing="0" w:after="0" w:afterAutospacing="0"/>
              <w:rPr>
                <w:b/>
                <w:sz w:val="20"/>
                <w:szCs w:val="20"/>
              </w:rPr>
            </w:pPr>
            <w:r w:rsidRPr="00357E6F">
              <w:rPr>
                <w:b/>
                <w:sz w:val="20"/>
                <w:szCs w:val="20"/>
              </w:rPr>
              <w:t>Лекционного типа (лекции)</w:t>
            </w:r>
          </w:p>
        </w:tc>
        <w:tc>
          <w:tcPr>
            <w:tcW w:w="3177"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4</w:t>
            </w:r>
          </w:p>
        </w:tc>
        <w:tc>
          <w:tcPr>
            <w:tcW w:w="2693" w:type="dxa"/>
            <w:vAlign w:val="center"/>
          </w:tcPr>
          <w:p w:rsidR="00970959" w:rsidRPr="00357E6F" w:rsidRDefault="00970959" w:rsidP="002C05AA">
            <w:pPr>
              <w:spacing w:before="0" w:beforeAutospacing="0" w:after="0" w:afterAutospacing="0"/>
              <w:jc w:val="center"/>
              <w:rPr>
                <w:i/>
                <w:sz w:val="20"/>
                <w:szCs w:val="20"/>
              </w:rPr>
            </w:pPr>
            <w:r w:rsidRPr="00357E6F">
              <w:rPr>
                <w:i/>
                <w:sz w:val="20"/>
                <w:szCs w:val="20"/>
              </w:rPr>
              <w:t>-</w:t>
            </w:r>
          </w:p>
        </w:tc>
        <w:tc>
          <w:tcPr>
            <w:tcW w:w="2091" w:type="dxa"/>
            <w:vAlign w:val="center"/>
          </w:tcPr>
          <w:p w:rsidR="00970959" w:rsidRPr="00357E6F" w:rsidRDefault="00970959" w:rsidP="002C05AA">
            <w:pPr>
              <w:spacing w:before="0" w:beforeAutospacing="0" w:after="0" w:afterAutospacing="0"/>
              <w:jc w:val="center"/>
              <w:rPr>
                <w:b/>
                <w:sz w:val="20"/>
                <w:szCs w:val="20"/>
              </w:rPr>
            </w:pPr>
            <w:r w:rsidRPr="00357E6F">
              <w:rPr>
                <w:b/>
                <w:sz w:val="20"/>
                <w:szCs w:val="20"/>
              </w:rPr>
              <w:t>4</w:t>
            </w:r>
          </w:p>
          <w:p w:rsidR="00970959" w:rsidRPr="00357E6F" w:rsidRDefault="00970959" w:rsidP="002C05AA">
            <w:pPr>
              <w:spacing w:before="0" w:beforeAutospacing="0" w:after="0" w:afterAutospacing="0"/>
              <w:jc w:val="center"/>
              <w:rPr>
                <w:b/>
                <w:sz w:val="20"/>
                <w:szCs w:val="20"/>
              </w:rPr>
            </w:pPr>
          </w:p>
        </w:tc>
      </w:tr>
      <w:tr w:rsidR="00970959" w:rsidRPr="00357E6F" w:rsidTr="002C05AA">
        <w:trPr>
          <w:trHeight w:val="337"/>
        </w:trPr>
        <w:tc>
          <w:tcPr>
            <w:tcW w:w="0" w:type="auto"/>
          </w:tcPr>
          <w:p w:rsidR="00970959" w:rsidRPr="00357E6F" w:rsidRDefault="00970959" w:rsidP="002C05AA">
            <w:pPr>
              <w:spacing w:before="0" w:beforeAutospacing="0" w:after="0" w:afterAutospacing="0"/>
              <w:rPr>
                <w:b/>
                <w:sz w:val="20"/>
                <w:szCs w:val="20"/>
              </w:rPr>
            </w:pPr>
            <w:r w:rsidRPr="00357E6F">
              <w:rPr>
                <w:b/>
                <w:sz w:val="20"/>
                <w:szCs w:val="20"/>
              </w:rPr>
              <w:t>Семинарского типа</w:t>
            </w:r>
          </w:p>
          <w:p w:rsidR="00970959" w:rsidRPr="00357E6F" w:rsidRDefault="00970959" w:rsidP="002C05AA">
            <w:pPr>
              <w:spacing w:before="0" w:beforeAutospacing="0" w:after="0" w:afterAutospacing="0"/>
              <w:rPr>
                <w:b/>
                <w:sz w:val="20"/>
                <w:szCs w:val="20"/>
              </w:rPr>
            </w:pPr>
            <w:r w:rsidRPr="00357E6F">
              <w:rPr>
                <w:b/>
                <w:sz w:val="20"/>
                <w:szCs w:val="20"/>
              </w:rPr>
              <w:t>(семинар дискуссия)</w:t>
            </w:r>
          </w:p>
          <w:p w:rsidR="00970959" w:rsidRPr="00357E6F" w:rsidRDefault="00970959" w:rsidP="002C05AA">
            <w:pPr>
              <w:spacing w:before="0" w:beforeAutospacing="0" w:after="0" w:afterAutospacing="0"/>
              <w:rPr>
                <w:b/>
                <w:sz w:val="20"/>
                <w:szCs w:val="20"/>
              </w:rPr>
            </w:pPr>
          </w:p>
        </w:tc>
        <w:tc>
          <w:tcPr>
            <w:tcW w:w="3177"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w:t>
            </w:r>
          </w:p>
        </w:tc>
        <w:tc>
          <w:tcPr>
            <w:tcW w:w="2693"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w:t>
            </w:r>
          </w:p>
        </w:tc>
        <w:tc>
          <w:tcPr>
            <w:tcW w:w="2091" w:type="dxa"/>
            <w:vAlign w:val="center"/>
          </w:tcPr>
          <w:p w:rsidR="00970959" w:rsidRPr="00357E6F" w:rsidRDefault="00970959" w:rsidP="002C05AA">
            <w:pPr>
              <w:spacing w:before="0" w:beforeAutospacing="0" w:after="0" w:afterAutospacing="0"/>
              <w:jc w:val="center"/>
              <w:rPr>
                <w:b/>
                <w:sz w:val="20"/>
                <w:szCs w:val="20"/>
              </w:rPr>
            </w:pPr>
          </w:p>
        </w:tc>
      </w:tr>
      <w:tr w:rsidR="00970959" w:rsidRPr="00357E6F" w:rsidTr="002C05AA">
        <w:tc>
          <w:tcPr>
            <w:tcW w:w="0" w:type="auto"/>
          </w:tcPr>
          <w:p w:rsidR="00970959" w:rsidRPr="00357E6F" w:rsidRDefault="00970959" w:rsidP="002C05AA">
            <w:pPr>
              <w:spacing w:before="0" w:beforeAutospacing="0" w:after="0" w:afterAutospacing="0"/>
              <w:rPr>
                <w:b/>
                <w:sz w:val="20"/>
                <w:szCs w:val="20"/>
              </w:rPr>
            </w:pPr>
            <w:r w:rsidRPr="00357E6F">
              <w:rPr>
                <w:b/>
                <w:sz w:val="20"/>
                <w:szCs w:val="20"/>
              </w:rPr>
              <w:t>Семинарского типа</w:t>
            </w:r>
          </w:p>
          <w:p w:rsidR="00970959" w:rsidRPr="00357E6F" w:rsidRDefault="00970959" w:rsidP="002C05AA">
            <w:pPr>
              <w:spacing w:before="0" w:beforeAutospacing="0" w:after="0" w:afterAutospacing="0"/>
              <w:rPr>
                <w:b/>
                <w:sz w:val="20"/>
                <w:szCs w:val="20"/>
              </w:rPr>
            </w:pPr>
            <w:r w:rsidRPr="00357E6F">
              <w:rPr>
                <w:b/>
                <w:sz w:val="20"/>
                <w:szCs w:val="20"/>
              </w:rPr>
              <w:t>(практические занятия)</w:t>
            </w:r>
          </w:p>
        </w:tc>
        <w:tc>
          <w:tcPr>
            <w:tcW w:w="3177"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w:t>
            </w:r>
          </w:p>
        </w:tc>
        <w:tc>
          <w:tcPr>
            <w:tcW w:w="2693"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10</w:t>
            </w:r>
          </w:p>
        </w:tc>
        <w:tc>
          <w:tcPr>
            <w:tcW w:w="2091" w:type="dxa"/>
            <w:vAlign w:val="center"/>
          </w:tcPr>
          <w:p w:rsidR="00970959" w:rsidRPr="00357E6F" w:rsidRDefault="00970959" w:rsidP="002C05AA">
            <w:pPr>
              <w:spacing w:before="0" w:beforeAutospacing="0" w:after="0" w:afterAutospacing="0"/>
              <w:jc w:val="center"/>
              <w:rPr>
                <w:b/>
                <w:sz w:val="20"/>
                <w:szCs w:val="20"/>
              </w:rPr>
            </w:pPr>
            <w:r w:rsidRPr="00357E6F">
              <w:rPr>
                <w:b/>
                <w:sz w:val="20"/>
                <w:szCs w:val="20"/>
              </w:rPr>
              <w:t>10</w:t>
            </w:r>
          </w:p>
        </w:tc>
      </w:tr>
      <w:tr w:rsidR="00970959" w:rsidRPr="00357E6F" w:rsidTr="002C05AA">
        <w:tc>
          <w:tcPr>
            <w:tcW w:w="0" w:type="auto"/>
          </w:tcPr>
          <w:p w:rsidR="00970959" w:rsidRPr="00357E6F" w:rsidRDefault="00970959" w:rsidP="002C05AA">
            <w:pPr>
              <w:spacing w:before="0" w:beforeAutospacing="0" w:after="0" w:afterAutospacing="0"/>
              <w:rPr>
                <w:b/>
                <w:sz w:val="20"/>
                <w:szCs w:val="20"/>
              </w:rPr>
            </w:pPr>
            <w:r w:rsidRPr="00357E6F">
              <w:rPr>
                <w:b/>
                <w:sz w:val="20"/>
                <w:szCs w:val="20"/>
              </w:rPr>
              <w:t>Семинарского типа</w:t>
            </w:r>
          </w:p>
          <w:p w:rsidR="00970959" w:rsidRPr="00357E6F" w:rsidRDefault="00970959" w:rsidP="002C05AA">
            <w:pPr>
              <w:spacing w:before="0" w:beforeAutospacing="0" w:after="0" w:afterAutospacing="0"/>
              <w:rPr>
                <w:b/>
                <w:sz w:val="20"/>
                <w:szCs w:val="20"/>
              </w:rPr>
            </w:pPr>
            <w:r w:rsidRPr="00357E6F">
              <w:rPr>
                <w:b/>
                <w:sz w:val="20"/>
                <w:szCs w:val="20"/>
              </w:rPr>
              <w:lastRenderedPageBreak/>
              <w:t>(курсовое проектирование (работа))</w:t>
            </w:r>
          </w:p>
        </w:tc>
        <w:tc>
          <w:tcPr>
            <w:tcW w:w="3177"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lastRenderedPageBreak/>
              <w:t>-</w:t>
            </w:r>
          </w:p>
        </w:tc>
        <w:tc>
          <w:tcPr>
            <w:tcW w:w="2693"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w:t>
            </w:r>
          </w:p>
        </w:tc>
        <w:tc>
          <w:tcPr>
            <w:tcW w:w="2091" w:type="dxa"/>
            <w:vAlign w:val="center"/>
          </w:tcPr>
          <w:p w:rsidR="00970959" w:rsidRPr="00357E6F" w:rsidRDefault="00970959" w:rsidP="002C05AA">
            <w:pPr>
              <w:spacing w:before="0" w:beforeAutospacing="0" w:after="0" w:afterAutospacing="0"/>
              <w:jc w:val="center"/>
              <w:rPr>
                <w:sz w:val="20"/>
                <w:szCs w:val="20"/>
              </w:rPr>
            </w:pPr>
          </w:p>
        </w:tc>
      </w:tr>
      <w:tr w:rsidR="00970959" w:rsidRPr="00357E6F" w:rsidTr="002C05AA">
        <w:tc>
          <w:tcPr>
            <w:tcW w:w="0" w:type="auto"/>
          </w:tcPr>
          <w:p w:rsidR="00970959" w:rsidRPr="00357E6F" w:rsidRDefault="00970959" w:rsidP="002C05AA">
            <w:pPr>
              <w:spacing w:before="0" w:beforeAutospacing="0" w:after="0" w:afterAutospacing="0"/>
              <w:rPr>
                <w:b/>
                <w:sz w:val="20"/>
                <w:szCs w:val="20"/>
              </w:rPr>
            </w:pPr>
            <w:r w:rsidRPr="00357E6F">
              <w:rPr>
                <w:b/>
                <w:sz w:val="20"/>
                <w:szCs w:val="20"/>
              </w:rPr>
              <w:lastRenderedPageBreak/>
              <w:t>Семинарского типа</w:t>
            </w:r>
          </w:p>
          <w:p w:rsidR="00970959" w:rsidRPr="00357E6F" w:rsidRDefault="00970959" w:rsidP="002C05AA">
            <w:pPr>
              <w:spacing w:before="0" w:beforeAutospacing="0" w:after="0" w:afterAutospacing="0"/>
              <w:rPr>
                <w:b/>
                <w:sz w:val="20"/>
                <w:szCs w:val="20"/>
              </w:rPr>
            </w:pPr>
            <w:r w:rsidRPr="00357E6F">
              <w:rPr>
                <w:b/>
                <w:sz w:val="20"/>
                <w:szCs w:val="20"/>
              </w:rPr>
              <w:t>(лабораторные работы)</w:t>
            </w:r>
          </w:p>
        </w:tc>
        <w:tc>
          <w:tcPr>
            <w:tcW w:w="3177"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w:t>
            </w:r>
          </w:p>
        </w:tc>
        <w:tc>
          <w:tcPr>
            <w:tcW w:w="2693"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w:t>
            </w:r>
          </w:p>
        </w:tc>
        <w:tc>
          <w:tcPr>
            <w:tcW w:w="2091" w:type="dxa"/>
            <w:vAlign w:val="center"/>
          </w:tcPr>
          <w:p w:rsidR="00970959" w:rsidRPr="00357E6F" w:rsidRDefault="00970959" w:rsidP="002C05AA">
            <w:pPr>
              <w:spacing w:before="0" w:beforeAutospacing="0" w:after="0" w:afterAutospacing="0"/>
              <w:jc w:val="center"/>
              <w:rPr>
                <w:sz w:val="20"/>
                <w:szCs w:val="20"/>
              </w:rPr>
            </w:pPr>
          </w:p>
        </w:tc>
      </w:tr>
      <w:tr w:rsidR="00970959" w:rsidRPr="00357E6F" w:rsidTr="002C05AA">
        <w:tc>
          <w:tcPr>
            <w:tcW w:w="0" w:type="auto"/>
          </w:tcPr>
          <w:p w:rsidR="00970959" w:rsidRPr="00357E6F" w:rsidRDefault="00970959" w:rsidP="002C05AA">
            <w:pPr>
              <w:spacing w:before="0" w:beforeAutospacing="0" w:after="0" w:afterAutospacing="0"/>
              <w:rPr>
                <w:b/>
                <w:sz w:val="20"/>
                <w:szCs w:val="20"/>
              </w:rPr>
            </w:pPr>
            <w:r w:rsidRPr="00357E6F">
              <w:rPr>
                <w:b/>
                <w:sz w:val="20"/>
                <w:szCs w:val="20"/>
              </w:rPr>
              <w:t>Промежуточная аттестация (экзамен)</w:t>
            </w:r>
          </w:p>
        </w:tc>
        <w:tc>
          <w:tcPr>
            <w:tcW w:w="3177"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2,2</w:t>
            </w:r>
          </w:p>
        </w:tc>
        <w:tc>
          <w:tcPr>
            <w:tcW w:w="2693"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w:t>
            </w:r>
          </w:p>
        </w:tc>
        <w:tc>
          <w:tcPr>
            <w:tcW w:w="2091" w:type="dxa"/>
            <w:vAlign w:val="center"/>
          </w:tcPr>
          <w:p w:rsidR="00970959" w:rsidRPr="00357E6F" w:rsidRDefault="00970959" w:rsidP="002C05AA">
            <w:pPr>
              <w:spacing w:before="0" w:beforeAutospacing="0" w:after="0" w:afterAutospacing="0"/>
              <w:jc w:val="center"/>
              <w:rPr>
                <w:b/>
                <w:sz w:val="20"/>
                <w:szCs w:val="20"/>
              </w:rPr>
            </w:pPr>
            <w:r w:rsidRPr="00357E6F">
              <w:rPr>
                <w:b/>
                <w:sz w:val="20"/>
                <w:szCs w:val="20"/>
              </w:rPr>
              <w:t>2,2</w:t>
            </w:r>
          </w:p>
        </w:tc>
      </w:tr>
      <w:tr w:rsidR="00970959" w:rsidRPr="00357E6F" w:rsidTr="002C05AA">
        <w:trPr>
          <w:trHeight w:val="160"/>
        </w:trPr>
        <w:tc>
          <w:tcPr>
            <w:tcW w:w="0" w:type="auto"/>
            <w:vAlign w:val="center"/>
          </w:tcPr>
          <w:p w:rsidR="00970959" w:rsidRPr="00357E6F" w:rsidRDefault="00970959" w:rsidP="002C05AA">
            <w:pPr>
              <w:spacing w:before="0" w:beforeAutospacing="0" w:after="0" w:afterAutospacing="0"/>
              <w:jc w:val="center"/>
              <w:rPr>
                <w:sz w:val="20"/>
                <w:szCs w:val="20"/>
              </w:rPr>
            </w:pPr>
            <w:r w:rsidRPr="00357E6F">
              <w:rPr>
                <w:sz w:val="20"/>
                <w:szCs w:val="20"/>
              </w:rPr>
              <w:t xml:space="preserve">Итого </w:t>
            </w:r>
          </w:p>
        </w:tc>
        <w:tc>
          <w:tcPr>
            <w:tcW w:w="3177"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6,2</w:t>
            </w:r>
          </w:p>
        </w:tc>
        <w:tc>
          <w:tcPr>
            <w:tcW w:w="2693"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10</w:t>
            </w:r>
          </w:p>
        </w:tc>
        <w:tc>
          <w:tcPr>
            <w:tcW w:w="2091" w:type="dxa"/>
            <w:vAlign w:val="center"/>
          </w:tcPr>
          <w:p w:rsidR="00970959" w:rsidRPr="00357E6F" w:rsidRDefault="00970959" w:rsidP="002C05AA">
            <w:pPr>
              <w:spacing w:before="0" w:beforeAutospacing="0" w:after="0" w:afterAutospacing="0"/>
              <w:jc w:val="center"/>
              <w:rPr>
                <w:b/>
                <w:sz w:val="20"/>
                <w:szCs w:val="20"/>
              </w:rPr>
            </w:pPr>
            <w:r w:rsidRPr="00357E6F">
              <w:rPr>
                <w:b/>
                <w:sz w:val="20"/>
                <w:szCs w:val="20"/>
              </w:rPr>
              <w:t>16,2</w:t>
            </w:r>
          </w:p>
        </w:tc>
      </w:tr>
    </w:tbl>
    <w:p w:rsidR="00970959" w:rsidRPr="00357E6F" w:rsidRDefault="00970959" w:rsidP="00970959">
      <w:pPr>
        <w:spacing w:before="0" w:beforeAutospacing="0" w:after="0" w:afterAutospacing="0"/>
        <w:rPr>
          <w:b/>
          <w:sz w:val="20"/>
          <w:szCs w:val="20"/>
        </w:rPr>
      </w:pPr>
    </w:p>
    <w:p w:rsidR="00970959" w:rsidRPr="00357E6F" w:rsidRDefault="00970959" w:rsidP="00970959">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38 %</w:t>
      </w:r>
    </w:p>
    <w:p w:rsidR="00970959" w:rsidRPr="00357E6F" w:rsidRDefault="00970959" w:rsidP="00970959">
      <w:pPr>
        <w:pStyle w:val="1c"/>
        <w:keepNext/>
        <w:tabs>
          <w:tab w:val="right" w:leader="dot" w:pos="9600"/>
        </w:tabs>
        <w:spacing w:before="0" w:beforeAutospacing="0" w:after="0" w:afterAutospacing="0"/>
        <w:ind w:left="0"/>
        <w:rPr>
          <w:b/>
          <w:bCs/>
          <w:kern w:val="32"/>
          <w:sz w:val="20"/>
        </w:rPr>
      </w:pPr>
    </w:p>
    <w:p w:rsidR="00970959" w:rsidRPr="00357E6F" w:rsidRDefault="00970959" w:rsidP="00970959">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970959" w:rsidRPr="00357E6F" w:rsidRDefault="00970959" w:rsidP="00970959">
      <w:pPr>
        <w:tabs>
          <w:tab w:val="center" w:pos="4677"/>
          <w:tab w:val="right" w:pos="9355"/>
        </w:tabs>
        <w:suppressAutoHyphens/>
        <w:spacing w:before="0" w:beforeAutospacing="0" w:after="0" w:afterAutospacing="0"/>
        <w:ind w:firstLine="709"/>
        <w:jc w:val="both"/>
        <w:rPr>
          <w:b/>
          <w:sz w:val="20"/>
          <w:szCs w:val="20"/>
        </w:rPr>
      </w:pPr>
      <w:r w:rsidRPr="00357E6F">
        <w:rPr>
          <w:b/>
          <w:sz w:val="20"/>
          <w:szCs w:val="20"/>
        </w:rPr>
        <w:t>6.1  Учебно-методическое обеспечение дисциплины</w:t>
      </w:r>
    </w:p>
    <w:p w:rsidR="00970959" w:rsidRPr="00357E6F" w:rsidRDefault="00970959" w:rsidP="00970959">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970959" w:rsidRPr="00357E6F" w:rsidRDefault="00970959" w:rsidP="00970959">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970959" w:rsidRPr="00357E6F" w:rsidRDefault="00970959" w:rsidP="00970959">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970959" w:rsidRPr="00357E6F" w:rsidRDefault="00970959" w:rsidP="00970959">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970959" w:rsidRPr="00357E6F" w:rsidRDefault="00970959" w:rsidP="00970959">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970959" w:rsidRPr="00357E6F" w:rsidRDefault="00970959" w:rsidP="00970959">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970959" w:rsidRPr="00357E6F" w:rsidRDefault="00970959" w:rsidP="00970959">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970959" w:rsidRPr="00357E6F" w:rsidRDefault="00970959" w:rsidP="00970959">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«Введение в технологию обучения».</w:t>
      </w:r>
    </w:p>
    <w:p w:rsidR="00970959" w:rsidRPr="00357E6F" w:rsidRDefault="00970959" w:rsidP="00970959">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w:t>
      </w:r>
      <w:proofErr w:type="spellStart"/>
      <w:r w:rsidRPr="00357E6F">
        <w:rPr>
          <w:sz w:val="20"/>
          <w:szCs w:val="20"/>
        </w:rPr>
        <w:t>Вебинар</w:t>
      </w:r>
      <w:proofErr w:type="spellEnd"/>
      <w:r w:rsidRPr="00357E6F">
        <w:rPr>
          <w:sz w:val="20"/>
          <w:szCs w:val="20"/>
        </w:rPr>
        <w:t>».</w:t>
      </w:r>
    </w:p>
    <w:p w:rsidR="00970959" w:rsidRPr="00357E6F" w:rsidRDefault="00970959" w:rsidP="00970959">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970959" w:rsidRPr="00357E6F" w:rsidRDefault="00970959" w:rsidP="00970959">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970959" w:rsidRPr="00357E6F" w:rsidRDefault="00970959" w:rsidP="00970959">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970959" w:rsidRPr="00357E6F" w:rsidRDefault="00970959" w:rsidP="00970959">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970959" w:rsidRPr="00357E6F" w:rsidRDefault="00970959" w:rsidP="00970959">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970959" w:rsidRPr="00357E6F" w:rsidRDefault="00970959" w:rsidP="00970959">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970959" w:rsidRPr="00357E6F" w:rsidRDefault="00970959" w:rsidP="00970959">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970959" w:rsidRPr="00357E6F" w:rsidRDefault="00970959" w:rsidP="00970959">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реализации электронного обучения,  дистанционных образовательных технологий.</w:t>
      </w:r>
    </w:p>
    <w:p w:rsidR="00970959" w:rsidRPr="00357E6F" w:rsidRDefault="00970959" w:rsidP="00970959">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970959" w:rsidRPr="00357E6F" w:rsidRDefault="00970959" w:rsidP="00970959">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970959" w:rsidRPr="00357E6F" w:rsidRDefault="00970959" w:rsidP="00970959">
      <w:pPr>
        <w:spacing w:before="0" w:beforeAutospacing="0" w:after="0" w:afterAutospacing="0"/>
        <w:ind w:firstLine="709"/>
        <w:rPr>
          <w:b/>
          <w:sz w:val="20"/>
          <w:szCs w:val="20"/>
        </w:rPr>
      </w:pPr>
    </w:p>
    <w:p w:rsidR="00970959" w:rsidRPr="00357E6F" w:rsidRDefault="00970959" w:rsidP="00970959">
      <w:pPr>
        <w:spacing w:before="0" w:beforeAutospacing="0" w:after="0" w:afterAutospacing="0"/>
        <w:ind w:firstLine="680"/>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73473D" w:rsidRPr="0073473D" w:rsidRDefault="0073473D" w:rsidP="0073473D">
      <w:pPr>
        <w:spacing w:before="0" w:beforeAutospacing="0" w:after="0" w:afterAutospacing="0"/>
        <w:ind w:firstLine="709"/>
        <w:rPr>
          <w:sz w:val="20"/>
          <w:szCs w:val="20"/>
        </w:rPr>
      </w:pPr>
      <w:r w:rsidRPr="0073473D">
        <w:rPr>
          <w:sz w:val="20"/>
          <w:szCs w:val="20"/>
        </w:rPr>
        <w:lastRenderedPageBreak/>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73473D" w:rsidRPr="0073473D" w:rsidRDefault="0073473D" w:rsidP="0073473D">
      <w:pPr>
        <w:spacing w:before="0" w:beforeAutospacing="0" w:after="0" w:afterAutospacing="0"/>
        <w:ind w:firstLine="709"/>
        <w:rPr>
          <w:sz w:val="20"/>
          <w:szCs w:val="20"/>
        </w:rPr>
      </w:pPr>
      <w:r w:rsidRPr="0073473D">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73473D">
        <w:rPr>
          <w:sz w:val="20"/>
          <w:szCs w:val="20"/>
        </w:rPr>
        <w:t>тифлоинформационных</w:t>
      </w:r>
      <w:proofErr w:type="spellEnd"/>
      <w:r w:rsidRPr="0073473D">
        <w:rPr>
          <w:sz w:val="20"/>
          <w:szCs w:val="20"/>
        </w:rPr>
        <w:t xml:space="preserve"> устройств.</w:t>
      </w:r>
    </w:p>
    <w:p w:rsidR="0073473D" w:rsidRPr="0073473D" w:rsidRDefault="0073473D" w:rsidP="0073473D">
      <w:pPr>
        <w:spacing w:before="0" w:beforeAutospacing="0" w:after="0" w:afterAutospacing="0"/>
        <w:ind w:firstLine="709"/>
        <w:rPr>
          <w:sz w:val="20"/>
          <w:szCs w:val="20"/>
        </w:rPr>
      </w:pPr>
      <w:r w:rsidRPr="0073473D">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73473D" w:rsidRPr="0073473D" w:rsidRDefault="0073473D" w:rsidP="0073473D">
      <w:pPr>
        <w:spacing w:before="0" w:beforeAutospacing="0" w:after="0" w:afterAutospacing="0"/>
        <w:ind w:firstLine="709"/>
        <w:rPr>
          <w:sz w:val="20"/>
          <w:szCs w:val="20"/>
        </w:rPr>
      </w:pPr>
      <w:r w:rsidRPr="0073473D">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73473D" w:rsidRPr="0073473D" w:rsidRDefault="0073473D" w:rsidP="0073473D">
      <w:pPr>
        <w:spacing w:before="0" w:beforeAutospacing="0" w:after="0" w:afterAutospacing="0"/>
        <w:ind w:firstLine="709"/>
        <w:rPr>
          <w:sz w:val="20"/>
          <w:szCs w:val="20"/>
        </w:rPr>
      </w:pPr>
      <w:r w:rsidRPr="0073473D">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73473D" w:rsidRPr="0073473D" w:rsidRDefault="0073473D" w:rsidP="0073473D">
      <w:pPr>
        <w:spacing w:before="0" w:beforeAutospacing="0" w:after="0" w:afterAutospacing="0"/>
        <w:ind w:firstLine="709"/>
        <w:rPr>
          <w:sz w:val="20"/>
          <w:szCs w:val="20"/>
        </w:rPr>
      </w:pPr>
      <w:r w:rsidRPr="0073473D">
        <w:rPr>
          <w:sz w:val="20"/>
          <w:szCs w:val="20"/>
        </w:rPr>
        <w:t>При проведении промежуточной аттестации по дисциплине обеспечивается соблюдение следующих общих требований:</w:t>
      </w:r>
    </w:p>
    <w:p w:rsidR="0073473D" w:rsidRPr="0073473D" w:rsidRDefault="0073473D" w:rsidP="0073473D">
      <w:pPr>
        <w:spacing w:before="0" w:beforeAutospacing="0" w:after="0" w:afterAutospacing="0"/>
        <w:ind w:firstLine="709"/>
        <w:rPr>
          <w:sz w:val="20"/>
          <w:szCs w:val="20"/>
        </w:rPr>
      </w:pPr>
      <w:r w:rsidRPr="0073473D">
        <w:rPr>
          <w:sz w:val="20"/>
          <w:szCs w:val="20"/>
        </w:rPr>
        <w:t>-</w:t>
      </w:r>
      <w:r w:rsidRPr="0073473D">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73473D" w:rsidRPr="0073473D" w:rsidRDefault="0073473D" w:rsidP="0073473D">
      <w:pPr>
        <w:spacing w:before="0" w:beforeAutospacing="0" w:after="0" w:afterAutospacing="0"/>
        <w:ind w:firstLine="709"/>
        <w:rPr>
          <w:sz w:val="20"/>
          <w:szCs w:val="20"/>
        </w:rPr>
      </w:pPr>
      <w:r w:rsidRPr="0073473D">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73473D" w:rsidRPr="0073473D" w:rsidRDefault="0073473D" w:rsidP="0073473D">
      <w:pPr>
        <w:spacing w:before="0" w:beforeAutospacing="0" w:after="0" w:afterAutospacing="0"/>
        <w:ind w:firstLine="709"/>
        <w:rPr>
          <w:sz w:val="20"/>
          <w:szCs w:val="20"/>
        </w:rPr>
      </w:pPr>
      <w:r w:rsidRPr="0073473D">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73473D" w:rsidRPr="0073473D" w:rsidRDefault="0073473D" w:rsidP="0073473D">
      <w:pPr>
        <w:spacing w:before="0" w:beforeAutospacing="0" w:after="0" w:afterAutospacing="0"/>
        <w:ind w:firstLine="709"/>
        <w:rPr>
          <w:sz w:val="20"/>
          <w:szCs w:val="20"/>
        </w:rPr>
      </w:pPr>
      <w:r w:rsidRPr="0073473D">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73473D" w:rsidRPr="0073473D" w:rsidRDefault="0073473D" w:rsidP="0073473D">
      <w:pPr>
        <w:spacing w:before="0" w:beforeAutospacing="0" w:after="0" w:afterAutospacing="0"/>
        <w:ind w:firstLine="709"/>
        <w:rPr>
          <w:sz w:val="20"/>
          <w:szCs w:val="20"/>
        </w:rPr>
      </w:pPr>
      <w:r w:rsidRPr="0073473D">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73473D" w:rsidRPr="0073473D" w:rsidRDefault="0073473D" w:rsidP="0073473D">
      <w:pPr>
        <w:spacing w:before="0" w:beforeAutospacing="0" w:after="0" w:afterAutospacing="0"/>
        <w:ind w:firstLine="709"/>
        <w:rPr>
          <w:sz w:val="20"/>
          <w:szCs w:val="20"/>
        </w:rPr>
      </w:pPr>
      <w:r w:rsidRPr="0073473D">
        <w:rPr>
          <w:sz w:val="20"/>
          <w:szCs w:val="20"/>
        </w:rPr>
        <w:t>- продолжительность сдачи экзамена, проводимого в письменной форме, - не более чем на 90 минут;</w:t>
      </w:r>
    </w:p>
    <w:p w:rsidR="0073473D" w:rsidRPr="0073473D" w:rsidRDefault="0073473D" w:rsidP="0073473D">
      <w:pPr>
        <w:spacing w:before="0" w:beforeAutospacing="0" w:after="0" w:afterAutospacing="0"/>
        <w:ind w:firstLine="709"/>
        <w:rPr>
          <w:sz w:val="20"/>
          <w:szCs w:val="20"/>
        </w:rPr>
      </w:pPr>
      <w:r w:rsidRPr="0073473D">
        <w:rPr>
          <w:sz w:val="20"/>
          <w:szCs w:val="20"/>
        </w:rPr>
        <w:t>- продолжительность подготовки обучающегося к ответу на экзамене, проводимом в устной форме, - не более чем на 20 минут.</w:t>
      </w:r>
    </w:p>
    <w:p w:rsidR="0073473D" w:rsidRPr="0073473D" w:rsidRDefault="0073473D" w:rsidP="0073473D">
      <w:pPr>
        <w:spacing w:before="0" w:beforeAutospacing="0" w:after="0" w:afterAutospacing="0"/>
        <w:ind w:firstLine="709"/>
        <w:rPr>
          <w:sz w:val="20"/>
          <w:szCs w:val="20"/>
        </w:rPr>
      </w:pPr>
      <w:r w:rsidRPr="0073473D">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73473D" w:rsidRPr="0073473D" w:rsidRDefault="0073473D" w:rsidP="0073473D">
      <w:pPr>
        <w:spacing w:before="0" w:beforeAutospacing="0" w:after="0" w:afterAutospacing="0"/>
        <w:ind w:firstLine="709"/>
        <w:rPr>
          <w:sz w:val="20"/>
          <w:szCs w:val="20"/>
        </w:rPr>
      </w:pPr>
      <w:r w:rsidRPr="0073473D">
        <w:rPr>
          <w:sz w:val="20"/>
          <w:szCs w:val="20"/>
        </w:rPr>
        <w:t>а) для слепых:</w:t>
      </w:r>
    </w:p>
    <w:p w:rsidR="0073473D" w:rsidRPr="0073473D" w:rsidRDefault="0073473D" w:rsidP="0073473D">
      <w:pPr>
        <w:spacing w:before="0" w:beforeAutospacing="0" w:after="0" w:afterAutospacing="0"/>
        <w:ind w:firstLine="709"/>
        <w:rPr>
          <w:sz w:val="20"/>
          <w:szCs w:val="20"/>
        </w:rPr>
      </w:pPr>
      <w:r w:rsidRPr="0073473D">
        <w:rPr>
          <w:sz w:val="20"/>
          <w:szCs w:val="20"/>
        </w:rPr>
        <w:t>-</w:t>
      </w:r>
      <w:r w:rsidRPr="0073473D">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73473D" w:rsidRPr="0073473D" w:rsidRDefault="0073473D" w:rsidP="0073473D">
      <w:pPr>
        <w:spacing w:before="0" w:beforeAutospacing="0" w:after="0" w:afterAutospacing="0"/>
        <w:ind w:firstLine="709"/>
        <w:rPr>
          <w:sz w:val="20"/>
          <w:szCs w:val="20"/>
        </w:rPr>
      </w:pPr>
      <w:r w:rsidRPr="0073473D">
        <w:rPr>
          <w:sz w:val="20"/>
          <w:szCs w:val="20"/>
        </w:rPr>
        <w:t xml:space="preserve">- письменные задания выполняются обучающимися с использованием клавиатуры с азбукой Брайля, либо </w:t>
      </w:r>
      <w:proofErr w:type="spellStart"/>
      <w:r w:rsidRPr="0073473D">
        <w:rPr>
          <w:sz w:val="20"/>
          <w:szCs w:val="20"/>
        </w:rPr>
        <w:t>надиктовываются</w:t>
      </w:r>
      <w:proofErr w:type="spellEnd"/>
      <w:r w:rsidRPr="0073473D">
        <w:rPr>
          <w:sz w:val="20"/>
          <w:szCs w:val="20"/>
        </w:rPr>
        <w:t xml:space="preserve"> ассистенту;</w:t>
      </w:r>
    </w:p>
    <w:p w:rsidR="0073473D" w:rsidRPr="0073473D" w:rsidRDefault="0073473D" w:rsidP="0073473D">
      <w:pPr>
        <w:spacing w:before="0" w:beforeAutospacing="0" w:after="0" w:afterAutospacing="0"/>
        <w:ind w:firstLine="709"/>
        <w:rPr>
          <w:sz w:val="20"/>
          <w:szCs w:val="20"/>
        </w:rPr>
      </w:pPr>
      <w:r w:rsidRPr="0073473D">
        <w:rPr>
          <w:sz w:val="20"/>
          <w:szCs w:val="20"/>
        </w:rPr>
        <w:t>б) для слабовидящих:</w:t>
      </w:r>
    </w:p>
    <w:p w:rsidR="0073473D" w:rsidRPr="0073473D" w:rsidRDefault="0073473D" w:rsidP="0073473D">
      <w:pPr>
        <w:spacing w:before="0" w:beforeAutospacing="0" w:after="0" w:afterAutospacing="0"/>
        <w:ind w:firstLine="709"/>
        <w:rPr>
          <w:sz w:val="20"/>
          <w:szCs w:val="20"/>
        </w:rPr>
      </w:pPr>
      <w:r w:rsidRPr="0073473D">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73473D">
        <w:rPr>
          <w:sz w:val="20"/>
          <w:szCs w:val="20"/>
        </w:rPr>
        <w:t>Jaws</w:t>
      </w:r>
      <w:proofErr w:type="spellEnd"/>
      <w:r w:rsidRPr="0073473D">
        <w:rPr>
          <w:sz w:val="20"/>
          <w:szCs w:val="20"/>
        </w:rPr>
        <w:t>;</w:t>
      </w:r>
    </w:p>
    <w:p w:rsidR="0073473D" w:rsidRPr="0073473D" w:rsidRDefault="0073473D" w:rsidP="0073473D">
      <w:pPr>
        <w:spacing w:before="0" w:beforeAutospacing="0" w:after="0" w:afterAutospacing="0"/>
        <w:ind w:firstLine="709"/>
        <w:rPr>
          <w:sz w:val="20"/>
          <w:szCs w:val="20"/>
        </w:rPr>
      </w:pPr>
      <w:r w:rsidRPr="0073473D">
        <w:rPr>
          <w:sz w:val="20"/>
          <w:szCs w:val="20"/>
        </w:rPr>
        <w:t>- обеспечивается индивидуальное равномерное освещение не менее 300 люкс;</w:t>
      </w:r>
    </w:p>
    <w:p w:rsidR="0073473D" w:rsidRPr="0073473D" w:rsidRDefault="0073473D" w:rsidP="0073473D">
      <w:pPr>
        <w:spacing w:before="0" w:beforeAutospacing="0" w:after="0" w:afterAutospacing="0"/>
        <w:ind w:firstLine="709"/>
        <w:rPr>
          <w:sz w:val="20"/>
          <w:szCs w:val="20"/>
        </w:rPr>
      </w:pPr>
      <w:r w:rsidRPr="0073473D">
        <w:rPr>
          <w:sz w:val="20"/>
          <w:szCs w:val="20"/>
        </w:rPr>
        <w:t xml:space="preserve">- при необходимости обучающимся предоставляется увеличивающее </w:t>
      </w:r>
      <w:proofErr w:type="spellStart"/>
      <w:r w:rsidRPr="0073473D">
        <w:rPr>
          <w:sz w:val="20"/>
          <w:szCs w:val="20"/>
        </w:rPr>
        <w:t>устройство,допускается</w:t>
      </w:r>
      <w:proofErr w:type="spellEnd"/>
      <w:r w:rsidRPr="0073473D">
        <w:rPr>
          <w:sz w:val="20"/>
          <w:szCs w:val="20"/>
        </w:rPr>
        <w:t xml:space="preserve"> использование увеличивающих устройств, имеющихся у обучающихся;</w:t>
      </w:r>
    </w:p>
    <w:p w:rsidR="0073473D" w:rsidRPr="0073473D" w:rsidRDefault="0073473D" w:rsidP="0073473D">
      <w:pPr>
        <w:spacing w:before="0" w:beforeAutospacing="0" w:after="0" w:afterAutospacing="0"/>
        <w:ind w:firstLine="709"/>
        <w:rPr>
          <w:sz w:val="20"/>
          <w:szCs w:val="20"/>
        </w:rPr>
      </w:pPr>
      <w:r w:rsidRPr="0073473D">
        <w:rPr>
          <w:sz w:val="20"/>
          <w:szCs w:val="20"/>
        </w:rPr>
        <w:t>в) для глухих и слабослышащих, с тяжелыми нарушениями речи:</w:t>
      </w:r>
    </w:p>
    <w:p w:rsidR="0073473D" w:rsidRPr="0073473D" w:rsidRDefault="0073473D" w:rsidP="0073473D">
      <w:pPr>
        <w:spacing w:before="0" w:beforeAutospacing="0" w:after="0" w:afterAutospacing="0"/>
        <w:ind w:firstLine="709"/>
        <w:rPr>
          <w:sz w:val="20"/>
          <w:szCs w:val="20"/>
        </w:rPr>
      </w:pPr>
      <w:r w:rsidRPr="0073473D">
        <w:rPr>
          <w:sz w:val="20"/>
          <w:szCs w:val="20"/>
        </w:rPr>
        <w:t>- имеется в наличии информационная система "Исток" для слабослышащих коллективного пользования;</w:t>
      </w:r>
    </w:p>
    <w:p w:rsidR="0073473D" w:rsidRPr="0073473D" w:rsidRDefault="0073473D" w:rsidP="0073473D">
      <w:pPr>
        <w:spacing w:before="0" w:beforeAutospacing="0" w:after="0" w:afterAutospacing="0"/>
        <w:ind w:firstLine="709"/>
        <w:rPr>
          <w:sz w:val="20"/>
          <w:szCs w:val="20"/>
        </w:rPr>
      </w:pPr>
      <w:r w:rsidRPr="0073473D">
        <w:rPr>
          <w:sz w:val="20"/>
          <w:szCs w:val="20"/>
        </w:rPr>
        <w:t>- по их желанию испытания проводятся в электронной или письменной форме;</w:t>
      </w:r>
    </w:p>
    <w:p w:rsidR="0073473D" w:rsidRPr="0073473D" w:rsidRDefault="0073473D" w:rsidP="0073473D">
      <w:pPr>
        <w:spacing w:before="0" w:beforeAutospacing="0" w:after="0" w:afterAutospacing="0"/>
        <w:ind w:firstLine="709"/>
        <w:rPr>
          <w:sz w:val="20"/>
          <w:szCs w:val="20"/>
        </w:rPr>
      </w:pPr>
      <w:r w:rsidRPr="0073473D">
        <w:rPr>
          <w:sz w:val="20"/>
          <w:szCs w:val="20"/>
        </w:rPr>
        <w:t>г) для лиц с нарушениями опорно-двигательного аппарата:</w:t>
      </w:r>
    </w:p>
    <w:p w:rsidR="0073473D" w:rsidRPr="0073473D" w:rsidRDefault="0073473D" w:rsidP="0073473D">
      <w:pPr>
        <w:spacing w:before="0" w:beforeAutospacing="0" w:after="0" w:afterAutospacing="0"/>
        <w:ind w:firstLine="709"/>
        <w:rPr>
          <w:sz w:val="20"/>
          <w:szCs w:val="20"/>
        </w:rPr>
      </w:pPr>
      <w:r w:rsidRPr="0073473D">
        <w:rPr>
          <w:sz w:val="20"/>
          <w:szCs w:val="20"/>
        </w:rPr>
        <w:t xml:space="preserve">- тестовые и </w:t>
      </w:r>
      <w:proofErr w:type="spellStart"/>
      <w:r w:rsidRPr="0073473D">
        <w:rPr>
          <w:sz w:val="20"/>
          <w:szCs w:val="20"/>
        </w:rPr>
        <w:t>тренинговые</w:t>
      </w:r>
      <w:proofErr w:type="spellEnd"/>
      <w:r w:rsidRPr="0073473D">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73473D" w:rsidRPr="0073473D" w:rsidRDefault="0073473D" w:rsidP="0073473D">
      <w:pPr>
        <w:spacing w:before="0" w:beforeAutospacing="0" w:after="0" w:afterAutospacing="0"/>
        <w:ind w:firstLine="709"/>
        <w:rPr>
          <w:sz w:val="20"/>
          <w:szCs w:val="20"/>
        </w:rPr>
      </w:pPr>
      <w:r w:rsidRPr="0073473D">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73473D" w:rsidRPr="0073473D" w:rsidRDefault="0073473D" w:rsidP="0073473D">
      <w:pPr>
        <w:spacing w:before="0" w:beforeAutospacing="0" w:after="0" w:afterAutospacing="0"/>
        <w:ind w:firstLine="709"/>
        <w:rPr>
          <w:sz w:val="20"/>
          <w:szCs w:val="20"/>
        </w:rPr>
      </w:pPr>
      <w:r w:rsidRPr="0073473D">
        <w:rPr>
          <w:sz w:val="20"/>
          <w:szCs w:val="20"/>
        </w:rPr>
        <w:t>- по их желанию испытания проводятся в устной форме.</w:t>
      </w:r>
    </w:p>
    <w:p w:rsidR="0073473D" w:rsidRDefault="0073473D" w:rsidP="00970959">
      <w:pPr>
        <w:spacing w:before="0" w:beforeAutospacing="0" w:after="0" w:afterAutospacing="0"/>
        <w:ind w:firstLine="709"/>
        <w:rPr>
          <w:sz w:val="20"/>
          <w:szCs w:val="20"/>
        </w:rPr>
      </w:pPr>
      <w:r w:rsidRPr="0073473D">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73473D" w:rsidRDefault="0073473D" w:rsidP="00970959">
      <w:pPr>
        <w:spacing w:before="0" w:beforeAutospacing="0" w:after="0" w:afterAutospacing="0"/>
        <w:ind w:firstLine="709"/>
        <w:rPr>
          <w:sz w:val="20"/>
          <w:szCs w:val="20"/>
        </w:rPr>
      </w:pPr>
    </w:p>
    <w:p w:rsidR="00970959" w:rsidRPr="00357E6F" w:rsidRDefault="00970959" w:rsidP="00970959">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970959" w:rsidRPr="00357E6F" w:rsidRDefault="00970959" w:rsidP="00970959">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970959" w:rsidRPr="00357E6F" w:rsidRDefault="00970959" w:rsidP="00970959">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970959" w:rsidRPr="00357E6F" w:rsidRDefault="00970959" w:rsidP="00970959">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970959" w:rsidRPr="00357E6F" w:rsidRDefault="00970959" w:rsidP="00970959">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970959" w:rsidRPr="00357E6F" w:rsidRDefault="00970959" w:rsidP="00970959">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970959" w:rsidRPr="00357E6F" w:rsidRDefault="00970959" w:rsidP="00970959">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970959" w:rsidRPr="00357E6F" w:rsidRDefault="00970959" w:rsidP="00970959">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970959" w:rsidRPr="00357E6F" w:rsidRDefault="00970959" w:rsidP="00970959">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970959" w:rsidRPr="00357E6F" w:rsidRDefault="00970959" w:rsidP="00970959">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970959" w:rsidRPr="00357E6F" w:rsidRDefault="00970959" w:rsidP="00970959">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970959" w:rsidRPr="00357E6F" w:rsidRDefault="00970959" w:rsidP="00970959">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970959" w:rsidRPr="00357E6F" w:rsidRDefault="00970959" w:rsidP="00970959">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970959" w:rsidRPr="00357E6F" w:rsidRDefault="00970959" w:rsidP="00970959">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970959" w:rsidRPr="00357E6F" w:rsidRDefault="00970959" w:rsidP="00970959">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970959" w:rsidRPr="00357E6F" w:rsidRDefault="00970959" w:rsidP="00970959">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970959" w:rsidRPr="00357E6F" w:rsidRDefault="00970959" w:rsidP="00970959">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970959" w:rsidRPr="00357E6F" w:rsidRDefault="00970959" w:rsidP="00970959">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970959" w:rsidRPr="00357E6F" w:rsidRDefault="00970959" w:rsidP="00970959">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970959" w:rsidRPr="00357E6F" w:rsidRDefault="00970959" w:rsidP="00970959">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970959" w:rsidRPr="00357E6F" w:rsidRDefault="00970959" w:rsidP="00970959">
      <w:pPr>
        <w:spacing w:before="0" w:beforeAutospacing="0" w:after="0" w:afterAutospacing="0"/>
        <w:ind w:firstLine="680"/>
        <w:rPr>
          <w:b/>
          <w:sz w:val="20"/>
          <w:szCs w:val="20"/>
        </w:rPr>
      </w:pPr>
    </w:p>
    <w:p w:rsidR="00970959" w:rsidRPr="00357E6F" w:rsidRDefault="00970959" w:rsidP="00970959">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6.4.1 Формы самостоятельной работы обучающихся по разделам дисциплины </w:t>
      </w:r>
    </w:p>
    <w:p w:rsidR="00970959" w:rsidRPr="00357E6F" w:rsidRDefault="00970959" w:rsidP="00970959">
      <w:pPr>
        <w:tabs>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1 </w:t>
      </w:r>
      <w:r w:rsidRPr="00357E6F">
        <w:rPr>
          <w:b/>
          <w:iCs/>
          <w:sz w:val="20"/>
          <w:szCs w:val="20"/>
        </w:rPr>
        <w:t>«</w:t>
      </w:r>
      <w:r w:rsidRPr="00357E6F">
        <w:rPr>
          <w:b/>
          <w:sz w:val="20"/>
          <w:szCs w:val="20"/>
        </w:rPr>
        <w:t>Общая характеристика административного права</w:t>
      </w:r>
      <w:r w:rsidRPr="00357E6F">
        <w:rPr>
          <w:b/>
          <w:iCs/>
          <w:sz w:val="20"/>
          <w:szCs w:val="20"/>
        </w:rPr>
        <w:t xml:space="preserve">» </w:t>
      </w:r>
    </w:p>
    <w:p w:rsidR="00970959" w:rsidRPr="00357E6F" w:rsidRDefault="00970959" w:rsidP="00970959">
      <w:pPr>
        <w:tabs>
          <w:tab w:val="left" w:pos="1080"/>
        </w:tabs>
        <w:spacing w:before="0" w:beforeAutospacing="0" w:after="0" w:afterAutospacing="0"/>
        <w:ind w:firstLine="709"/>
        <w:jc w:val="both"/>
        <w:rPr>
          <w:b/>
          <w:sz w:val="20"/>
          <w:szCs w:val="20"/>
        </w:rPr>
      </w:pPr>
      <w:r w:rsidRPr="00357E6F">
        <w:rPr>
          <w:b/>
          <w:sz w:val="20"/>
          <w:szCs w:val="20"/>
        </w:rPr>
        <w:t>Темы устного доклада</w:t>
      </w:r>
    </w:p>
    <w:p w:rsidR="00970959" w:rsidRPr="00357E6F" w:rsidRDefault="00970959" w:rsidP="00970959">
      <w:pPr>
        <w:numPr>
          <w:ilvl w:val="0"/>
          <w:numId w:val="72"/>
        </w:numPr>
        <w:tabs>
          <w:tab w:val="left" w:pos="648"/>
          <w:tab w:val="left" w:pos="720"/>
          <w:tab w:val="left" w:pos="1080"/>
        </w:tabs>
        <w:spacing w:before="0" w:beforeAutospacing="0" w:after="0" w:afterAutospacing="0"/>
        <w:ind w:left="0" w:firstLine="709"/>
        <w:rPr>
          <w:sz w:val="20"/>
          <w:szCs w:val="20"/>
        </w:rPr>
      </w:pPr>
      <w:r w:rsidRPr="00357E6F">
        <w:rPr>
          <w:sz w:val="20"/>
          <w:szCs w:val="20"/>
        </w:rPr>
        <w:t>Понятие и отличительные черты отрасли административного права</w:t>
      </w:r>
    </w:p>
    <w:p w:rsidR="00970959" w:rsidRPr="00357E6F" w:rsidRDefault="00970959" w:rsidP="00970959">
      <w:pPr>
        <w:numPr>
          <w:ilvl w:val="0"/>
          <w:numId w:val="72"/>
        </w:numPr>
        <w:tabs>
          <w:tab w:val="left" w:pos="648"/>
          <w:tab w:val="left" w:pos="720"/>
          <w:tab w:val="left" w:pos="1080"/>
        </w:tabs>
        <w:spacing w:before="0" w:beforeAutospacing="0" w:after="0" w:afterAutospacing="0"/>
        <w:ind w:left="0" w:firstLine="709"/>
        <w:rPr>
          <w:sz w:val="20"/>
          <w:szCs w:val="20"/>
        </w:rPr>
      </w:pPr>
      <w:r w:rsidRPr="00357E6F">
        <w:rPr>
          <w:sz w:val="20"/>
          <w:szCs w:val="20"/>
        </w:rPr>
        <w:t xml:space="preserve">Государственное управление как разновидность социального управления: понятие и основные черты. </w:t>
      </w:r>
    </w:p>
    <w:p w:rsidR="00970959" w:rsidRPr="00357E6F" w:rsidRDefault="00970959" w:rsidP="00970959">
      <w:pPr>
        <w:numPr>
          <w:ilvl w:val="0"/>
          <w:numId w:val="72"/>
        </w:numPr>
        <w:tabs>
          <w:tab w:val="left" w:pos="648"/>
          <w:tab w:val="left" w:pos="720"/>
          <w:tab w:val="left" w:pos="1080"/>
        </w:tabs>
        <w:spacing w:before="0" w:beforeAutospacing="0" w:after="0" w:afterAutospacing="0"/>
        <w:ind w:left="0" w:firstLine="709"/>
        <w:rPr>
          <w:sz w:val="20"/>
          <w:szCs w:val="20"/>
        </w:rPr>
      </w:pPr>
      <w:r w:rsidRPr="00357E6F">
        <w:rPr>
          <w:sz w:val="20"/>
          <w:szCs w:val="20"/>
        </w:rPr>
        <w:t>Государственное управление и исполнительная власть: функции и соотношение</w:t>
      </w:r>
    </w:p>
    <w:p w:rsidR="00970959" w:rsidRPr="00357E6F" w:rsidRDefault="00970959" w:rsidP="00970959">
      <w:pPr>
        <w:numPr>
          <w:ilvl w:val="0"/>
          <w:numId w:val="72"/>
        </w:numPr>
        <w:tabs>
          <w:tab w:val="left" w:pos="648"/>
          <w:tab w:val="left" w:pos="720"/>
          <w:tab w:val="left" w:pos="1080"/>
        </w:tabs>
        <w:spacing w:before="0" w:beforeAutospacing="0" w:after="0" w:afterAutospacing="0"/>
        <w:ind w:left="0" w:firstLine="709"/>
        <w:rPr>
          <w:sz w:val="20"/>
          <w:szCs w:val="20"/>
        </w:rPr>
      </w:pPr>
      <w:r w:rsidRPr="00357E6F">
        <w:rPr>
          <w:sz w:val="20"/>
          <w:szCs w:val="20"/>
        </w:rPr>
        <w:t>Предмет и объект административного права</w:t>
      </w:r>
    </w:p>
    <w:p w:rsidR="00970959" w:rsidRPr="00357E6F" w:rsidRDefault="00970959" w:rsidP="00970959">
      <w:pPr>
        <w:numPr>
          <w:ilvl w:val="0"/>
          <w:numId w:val="72"/>
        </w:numPr>
        <w:tabs>
          <w:tab w:val="left" w:pos="648"/>
          <w:tab w:val="left" w:pos="720"/>
          <w:tab w:val="left" w:pos="1080"/>
        </w:tabs>
        <w:spacing w:before="0" w:beforeAutospacing="0" w:after="0" w:afterAutospacing="0"/>
        <w:ind w:left="0" w:firstLine="709"/>
        <w:rPr>
          <w:sz w:val="20"/>
          <w:szCs w:val="20"/>
        </w:rPr>
      </w:pPr>
      <w:r w:rsidRPr="00357E6F">
        <w:rPr>
          <w:sz w:val="20"/>
          <w:szCs w:val="20"/>
        </w:rPr>
        <w:t>Методы административного права: общая характеристика</w:t>
      </w:r>
    </w:p>
    <w:p w:rsidR="00970959" w:rsidRPr="00357E6F" w:rsidRDefault="00970959" w:rsidP="00970959">
      <w:pPr>
        <w:numPr>
          <w:ilvl w:val="0"/>
          <w:numId w:val="72"/>
        </w:numPr>
        <w:tabs>
          <w:tab w:val="left" w:pos="648"/>
          <w:tab w:val="left" w:pos="720"/>
          <w:tab w:val="left" w:pos="1080"/>
        </w:tabs>
        <w:spacing w:before="0" w:beforeAutospacing="0" w:after="0" w:afterAutospacing="0"/>
        <w:ind w:left="0" w:firstLine="709"/>
        <w:rPr>
          <w:sz w:val="20"/>
          <w:szCs w:val="20"/>
        </w:rPr>
      </w:pPr>
      <w:r w:rsidRPr="00357E6F">
        <w:rPr>
          <w:sz w:val="20"/>
          <w:szCs w:val="20"/>
        </w:rPr>
        <w:t>Особенности административного права как отрасли права</w:t>
      </w:r>
    </w:p>
    <w:p w:rsidR="00970959" w:rsidRPr="00357E6F" w:rsidRDefault="00970959" w:rsidP="00970959">
      <w:pPr>
        <w:numPr>
          <w:ilvl w:val="0"/>
          <w:numId w:val="72"/>
        </w:numPr>
        <w:tabs>
          <w:tab w:val="left" w:pos="648"/>
          <w:tab w:val="left" w:pos="720"/>
          <w:tab w:val="left" w:pos="1080"/>
        </w:tabs>
        <w:spacing w:before="0" w:beforeAutospacing="0" w:after="0" w:afterAutospacing="0"/>
        <w:ind w:left="0" w:firstLine="709"/>
        <w:rPr>
          <w:sz w:val="20"/>
          <w:szCs w:val="20"/>
        </w:rPr>
      </w:pPr>
      <w:r w:rsidRPr="00357E6F">
        <w:rPr>
          <w:sz w:val="20"/>
          <w:szCs w:val="20"/>
        </w:rPr>
        <w:t xml:space="preserve">Соотношение административного права с другими отраслями права. </w:t>
      </w:r>
    </w:p>
    <w:p w:rsidR="00970959" w:rsidRPr="00357E6F" w:rsidRDefault="00970959" w:rsidP="00970959">
      <w:pPr>
        <w:numPr>
          <w:ilvl w:val="0"/>
          <w:numId w:val="72"/>
        </w:numPr>
        <w:tabs>
          <w:tab w:val="left" w:pos="648"/>
          <w:tab w:val="left" w:pos="720"/>
          <w:tab w:val="left" w:pos="1080"/>
        </w:tabs>
        <w:spacing w:before="0" w:beforeAutospacing="0" w:after="0" w:afterAutospacing="0"/>
        <w:ind w:left="0" w:firstLine="709"/>
        <w:rPr>
          <w:sz w:val="20"/>
          <w:szCs w:val="20"/>
        </w:rPr>
      </w:pPr>
      <w:r w:rsidRPr="00357E6F">
        <w:rPr>
          <w:sz w:val="20"/>
          <w:szCs w:val="20"/>
        </w:rPr>
        <w:t>Система административного права: понятие и структурные элементы</w:t>
      </w:r>
    </w:p>
    <w:p w:rsidR="00970959" w:rsidRPr="00357E6F" w:rsidRDefault="00970959" w:rsidP="00970959">
      <w:pPr>
        <w:numPr>
          <w:ilvl w:val="0"/>
          <w:numId w:val="72"/>
        </w:numPr>
        <w:tabs>
          <w:tab w:val="left" w:pos="648"/>
          <w:tab w:val="left" w:pos="720"/>
          <w:tab w:val="left" w:pos="1080"/>
        </w:tabs>
        <w:spacing w:before="0" w:beforeAutospacing="0" w:after="0" w:afterAutospacing="0"/>
        <w:ind w:left="0" w:firstLine="709"/>
        <w:rPr>
          <w:sz w:val="20"/>
          <w:szCs w:val="20"/>
        </w:rPr>
      </w:pPr>
      <w:r w:rsidRPr="00357E6F">
        <w:rPr>
          <w:sz w:val="20"/>
          <w:szCs w:val="20"/>
        </w:rPr>
        <w:t>Систематизация и кодификация административного законодательства: понятие и виды</w:t>
      </w:r>
    </w:p>
    <w:p w:rsidR="00970959" w:rsidRPr="00357E6F" w:rsidRDefault="00970959" w:rsidP="00970959">
      <w:pPr>
        <w:numPr>
          <w:ilvl w:val="0"/>
          <w:numId w:val="72"/>
        </w:numPr>
        <w:tabs>
          <w:tab w:val="left" w:pos="648"/>
          <w:tab w:val="left" w:pos="720"/>
          <w:tab w:val="left" w:pos="1080"/>
        </w:tabs>
        <w:spacing w:before="0" w:beforeAutospacing="0" w:after="0" w:afterAutospacing="0"/>
        <w:ind w:left="0" w:firstLine="709"/>
        <w:rPr>
          <w:sz w:val="20"/>
          <w:szCs w:val="20"/>
        </w:rPr>
      </w:pPr>
      <w:r w:rsidRPr="00357E6F">
        <w:rPr>
          <w:sz w:val="20"/>
          <w:szCs w:val="20"/>
        </w:rPr>
        <w:t>Понятие и особенности административно-правовых норм</w:t>
      </w:r>
    </w:p>
    <w:p w:rsidR="00970959" w:rsidRPr="00357E6F" w:rsidRDefault="00970959" w:rsidP="00970959">
      <w:pPr>
        <w:numPr>
          <w:ilvl w:val="0"/>
          <w:numId w:val="72"/>
        </w:numPr>
        <w:tabs>
          <w:tab w:val="left" w:pos="648"/>
          <w:tab w:val="left" w:pos="720"/>
          <w:tab w:val="left" w:pos="1080"/>
        </w:tabs>
        <w:spacing w:before="0" w:beforeAutospacing="0" w:after="0" w:afterAutospacing="0"/>
        <w:ind w:left="0" w:firstLine="709"/>
        <w:rPr>
          <w:sz w:val="20"/>
          <w:szCs w:val="20"/>
        </w:rPr>
      </w:pPr>
      <w:r w:rsidRPr="00357E6F">
        <w:rPr>
          <w:sz w:val="20"/>
          <w:szCs w:val="20"/>
        </w:rPr>
        <w:t>Виды и структура административно-правовых норм</w:t>
      </w:r>
    </w:p>
    <w:p w:rsidR="00970959" w:rsidRPr="00357E6F" w:rsidRDefault="00970959" w:rsidP="00970959">
      <w:pPr>
        <w:numPr>
          <w:ilvl w:val="0"/>
          <w:numId w:val="72"/>
        </w:numPr>
        <w:tabs>
          <w:tab w:val="left" w:pos="648"/>
          <w:tab w:val="left" w:pos="720"/>
          <w:tab w:val="left" w:pos="1080"/>
        </w:tabs>
        <w:spacing w:before="0" w:beforeAutospacing="0" w:after="0" w:afterAutospacing="0"/>
        <w:ind w:left="0" w:firstLine="709"/>
        <w:rPr>
          <w:sz w:val="20"/>
          <w:szCs w:val="20"/>
        </w:rPr>
      </w:pPr>
      <w:r w:rsidRPr="00357E6F">
        <w:rPr>
          <w:sz w:val="20"/>
          <w:szCs w:val="20"/>
        </w:rPr>
        <w:t xml:space="preserve">Действие административно-правовой нормы во времени, в пространстве и по кругу лиц. </w:t>
      </w:r>
    </w:p>
    <w:p w:rsidR="00970959" w:rsidRPr="00357E6F" w:rsidRDefault="00970959" w:rsidP="00970959">
      <w:pPr>
        <w:numPr>
          <w:ilvl w:val="0"/>
          <w:numId w:val="72"/>
        </w:numPr>
        <w:tabs>
          <w:tab w:val="left" w:pos="648"/>
          <w:tab w:val="left" w:pos="720"/>
          <w:tab w:val="left" w:pos="1080"/>
        </w:tabs>
        <w:spacing w:before="0" w:beforeAutospacing="0" w:after="0" w:afterAutospacing="0"/>
        <w:ind w:left="0" w:firstLine="709"/>
        <w:rPr>
          <w:sz w:val="20"/>
          <w:szCs w:val="20"/>
        </w:rPr>
      </w:pPr>
      <w:r w:rsidRPr="00357E6F">
        <w:rPr>
          <w:sz w:val="20"/>
          <w:szCs w:val="20"/>
        </w:rPr>
        <w:t>Реализация административно-правовых норм: понятие и формы</w:t>
      </w:r>
    </w:p>
    <w:p w:rsidR="00970959" w:rsidRPr="00357E6F" w:rsidRDefault="00970959" w:rsidP="00970959">
      <w:pPr>
        <w:numPr>
          <w:ilvl w:val="0"/>
          <w:numId w:val="72"/>
        </w:numPr>
        <w:tabs>
          <w:tab w:val="left" w:pos="648"/>
          <w:tab w:val="left" w:pos="720"/>
          <w:tab w:val="left" w:pos="1080"/>
        </w:tabs>
        <w:spacing w:before="0" w:beforeAutospacing="0" w:after="0" w:afterAutospacing="0"/>
        <w:ind w:left="0" w:firstLine="709"/>
        <w:rPr>
          <w:sz w:val="20"/>
          <w:szCs w:val="20"/>
        </w:rPr>
      </w:pPr>
      <w:r w:rsidRPr="00357E6F">
        <w:rPr>
          <w:sz w:val="20"/>
          <w:szCs w:val="20"/>
        </w:rPr>
        <w:t xml:space="preserve">Понятие и виды источников административного права </w:t>
      </w:r>
    </w:p>
    <w:p w:rsidR="00970959" w:rsidRPr="00357E6F" w:rsidRDefault="00970959" w:rsidP="00970959">
      <w:pPr>
        <w:numPr>
          <w:ilvl w:val="0"/>
          <w:numId w:val="72"/>
        </w:numPr>
        <w:tabs>
          <w:tab w:val="left" w:pos="648"/>
          <w:tab w:val="left" w:pos="720"/>
          <w:tab w:val="left" w:pos="1080"/>
        </w:tabs>
        <w:spacing w:before="0" w:beforeAutospacing="0" w:after="0" w:afterAutospacing="0"/>
        <w:ind w:left="0" w:firstLine="709"/>
        <w:rPr>
          <w:sz w:val="20"/>
          <w:szCs w:val="20"/>
        </w:rPr>
      </w:pPr>
      <w:r w:rsidRPr="00357E6F">
        <w:rPr>
          <w:sz w:val="20"/>
          <w:szCs w:val="20"/>
        </w:rPr>
        <w:t>Понятие и особенности административно-правовых отношений</w:t>
      </w:r>
    </w:p>
    <w:p w:rsidR="00970959" w:rsidRPr="00357E6F" w:rsidRDefault="00970959" w:rsidP="00970959">
      <w:pPr>
        <w:numPr>
          <w:ilvl w:val="0"/>
          <w:numId w:val="72"/>
        </w:numPr>
        <w:tabs>
          <w:tab w:val="left" w:pos="648"/>
          <w:tab w:val="left" w:pos="720"/>
          <w:tab w:val="left" w:pos="1080"/>
        </w:tabs>
        <w:spacing w:before="0" w:beforeAutospacing="0" w:after="0" w:afterAutospacing="0"/>
        <w:ind w:left="0" w:firstLine="709"/>
        <w:rPr>
          <w:sz w:val="20"/>
          <w:szCs w:val="20"/>
        </w:rPr>
      </w:pPr>
      <w:r w:rsidRPr="00357E6F">
        <w:rPr>
          <w:sz w:val="20"/>
          <w:szCs w:val="20"/>
        </w:rPr>
        <w:t>Структура и содержание административного правоотношения</w:t>
      </w:r>
    </w:p>
    <w:p w:rsidR="00970959" w:rsidRPr="00357E6F" w:rsidRDefault="00970959" w:rsidP="00970959">
      <w:pPr>
        <w:numPr>
          <w:ilvl w:val="0"/>
          <w:numId w:val="72"/>
        </w:numPr>
        <w:tabs>
          <w:tab w:val="left" w:pos="648"/>
          <w:tab w:val="left" w:pos="720"/>
          <w:tab w:val="left" w:pos="1080"/>
        </w:tabs>
        <w:spacing w:before="0" w:beforeAutospacing="0" w:after="0" w:afterAutospacing="0"/>
        <w:ind w:left="0" w:firstLine="709"/>
        <w:rPr>
          <w:sz w:val="20"/>
          <w:szCs w:val="20"/>
        </w:rPr>
      </w:pPr>
      <w:r w:rsidRPr="00357E6F">
        <w:rPr>
          <w:sz w:val="20"/>
          <w:szCs w:val="20"/>
        </w:rPr>
        <w:t>Классификация административных правоотношений</w:t>
      </w:r>
    </w:p>
    <w:p w:rsidR="00970959" w:rsidRPr="00357E6F" w:rsidRDefault="00970959" w:rsidP="00970959">
      <w:pPr>
        <w:numPr>
          <w:ilvl w:val="0"/>
          <w:numId w:val="72"/>
        </w:numPr>
        <w:tabs>
          <w:tab w:val="left" w:pos="648"/>
          <w:tab w:val="left" w:pos="720"/>
          <w:tab w:val="left" w:pos="1080"/>
        </w:tabs>
        <w:spacing w:before="0" w:beforeAutospacing="0" w:after="0" w:afterAutospacing="0"/>
        <w:ind w:left="0" w:firstLine="709"/>
        <w:rPr>
          <w:sz w:val="20"/>
          <w:szCs w:val="20"/>
        </w:rPr>
      </w:pPr>
      <w:r w:rsidRPr="00357E6F">
        <w:rPr>
          <w:sz w:val="20"/>
          <w:szCs w:val="20"/>
        </w:rPr>
        <w:t>История науки административного права</w:t>
      </w:r>
    </w:p>
    <w:p w:rsidR="00970959" w:rsidRPr="00357E6F" w:rsidRDefault="00970959" w:rsidP="00970959">
      <w:pPr>
        <w:numPr>
          <w:ilvl w:val="0"/>
          <w:numId w:val="72"/>
        </w:numPr>
        <w:tabs>
          <w:tab w:val="left" w:pos="648"/>
          <w:tab w:val="left" w:pos="720"/>
          <w:tab w:val="left" w:pos="1080"/>
        </w:tabs>
        <w:spacing w:before="0" w:beforeAutospacing="0" w:after="0" w:afterAutospacing="0"/>
        <w:ind w:left="0" w:firstLine="709"/>
        <w:rPr>
          <w:sz w:val="20"/>
          <w:szCs w:val="20"/>
        </w:rPr>
      </w:pPr>
      <w:r w:rsidRPr="00357E6F">
        <w:rPr>
          <w:sz w:val="20"/>
          <w:szCs w:val="20"/>
        </w:rPr>
        <w:t>Современное развитие науки административного права</w:t>
      </w:r>
    </w:p>
    <w:p w:rsidR="00970959" w:rsidRPr="00357E6F" w:rsidRDefault="00970959" w:rsidP="00970959">
      <w:pPr>
        <w:numPr>
          <w:ilvl w:val="0"/>
          <w:numId w:val="72"/>
        </w:numPr>
        <w:tabs>
          <w:tab w:val="left" w:pos="648"/>
          <w:tab w:val="left" w:pos="720"/>
          <w:tab w:val="left" w:pos="1080"/>
        </w:tabs>
        <w:spacing w:before="0" w:beforeAutospacing="0" w:after="0" w:afterAutospacing="0"/>
        <w:ind w:left="0" w:firstLine="709"/>
        <w:rPr>
          <w:sz w:val="20"/>
          <w:szCs w:val="20"/>
        </w:rPr>
      </w:pPr>
      <w:r w:rsidRPr="00357E6F">
        <w:rPr>
          <w:sz w:val="20"/>
          <w:szCs w:val="20"/>
        </w:rPr>
        <w:t>Актуальные проблемы современного административного права.</w:t>
      </w:r>
    </w:p>
    <w:p w:rsidR="00970959" w:rsidRPr="00357E6F" w:rsidRDefault="00970959" w:rsidP="00970959">
      <w:pPr>
        <w:numPr>
          <w:ilvl w:val="0"/>
          <w:numId w:val="72"/>
        </w:numPr>
        <w:tabs>
          <w:tab w:val="left" w:pos="648"/>
          <w:tab w:val="left" w:pos="720"/>
          <w:tab w:val="left" w:pos="1080"/>
        </w:tabs>
        <w:spacing w:before="0" w:beforeAutospacing="0" w:after="0" w:afterAutospacing="0"/>
        <w:ind w:left="0" w:firstLine="709"/>
        <w:rPr>
          <w:sz w:val="20"/>
          <w:szCs w:val="20"/>
        </w:rPr>
      </w:pPr>
      <w:r w:rsidRPr="00357E6F">
        <w:rPr>
          <w:sz w:val="20"/>
          <w:szCs w:val="20"/>
        </w:rPr>
        <w:t>Административное право зарубежных стран: сравнительный анализ.</w:t>
      </w:r>
    </w:p>
    <w:p w:rsidR="00970959" w:rsidRPr="00357E6F" w:rsidRDefault="00970959" w:rsidP="00970959">
      <w:pPr>
        <w:tabs>
          <w:tab w:val="left" w:pos="1080"/>
        </w:tabs>
        <w:overflowPunct w:val="0"/>
        <w:autoSpaceDE w:val="0"/>
        <w:autoSpaceDN w:val="0"/>
        <w:adjustRightInd w:val="0"/>
        <w:spacing w:before="0" w:beforeAutospacing="0" w:after="0" w:afterAutospacing="0"/>
        <w:ind w:firstLine="709"/>
        <w:rPr>
          <w:sz w:val="20"/>
          <w:szCs w:val="20"/>
        </w:rPr>
      </w:pPr>
    </w:p>
    <w:p w:rsidR="00970959" w:rsidRPr="00357E6F" w:rsidRDefault="00970959" w:rsidP="00970959">
      <w:pPr>
        <w:tabs>
          <w:tab w:val="left" w:pos="1080"/>
        </w:tabs>
        <w:spacing w:before="0" w:beforeAutospacing="0" w:after="0" w:afterAutospacing="0"/>
        <w:ind w:firstLine="709"/>
        <w:jc w:val="both"/>
        <w:rPr>
          <w:b/>
          <w:iCs/>
          <w:sz w:val="20"/>
          <w:szCs w:val="20"/>
        </w:rPr>
      </w:pPr>
      <w:r w:rsidRPr="00357E6F">
        <w:rPr>
          <w:b/>
          <w:bCs/>
          <w:iCs/>
          <w:sz w:val="20"/>
          <w:szCs w:val="20"/>
        </w:rPr>
        <w:lastRenderedPageBreak/>
        <w:t xml:space="preserve">Раздел 2  </w:t>
      </w:r>
      <w:r w:rsidRPr="00357E6F">
        <w:rPr>
          <w:b/>
          <w:iCs/>
          <w:sz w:val="20"/>
          <w:szCs w:val="20"/>
        </w:rPr>
        <w:t>«</w:t>
      </w:r>
      <w:r w:rsidRPr="00357E6F">
        <w:rPr>
          <w:b/>
          <w:sz w:val="20"/>
          <w:szCs w:val="20"/>
        </w:rPr>
        <w:t>Субъекты административного права</w:t>
      </w:r>
      <w:r w:rsidRPr="00357E6F">
        <w:rPr>
          <w:b/>
          <w:iCs/>
          <w:sz w:val="20"/>
          <w:szCs w:val="20"/>
        </w:rPr>
        <w:t>»</w:t>
      </w:r>
    </w:p>
    <w:p w:rsidR="00970959" w:rsidRPr="00357E6F" w:rsidRDefault="00970959" w:rsidP="00970959">
      <w:pPr>
        <w:tabs>
          <w:tab w:val="left" w:pos="1080"/>
        </w:tabs>
        <w:spacing w:before="0" w:beforeAutospacing="0" w:after="0" w:afterAutospacing="0"/>
        <w:ind w:firstLine="709"/>
        <w:jc w:val="both"/>
        <w:rPr>
          <w:b/>
          <w:sz w:val="20"/>
          <w:szCs w:val="20"/>
        </w:rPr>
      </w:pPr>
      <w:r w:rsidRPr="00357E6F">
        <w:rPr>
          <w:b/>
          <w:sz w:val="20"/>
          <w:szCs w:val="20"/>
        </w:rPr>
        <w:t>Темы реферата</w:t>
      </w:r>
    </w:p>
    <w:tbl>
      <w:tblPr>
        <w:tblW w:w="9747" w:type="dxa"/>
        <w:tblLayout w:type="fixed"/>
        <w:tblLook w:val="0000" w:firstRow="0" w:lastRow="0" w:firstColumn="0" w:lastColumn="0" w:noHBand="0" w:noVBand="0"/>
      </w:tblPr>
      <w:tblGrid>
        <w:gridCol w:w="534"/>
        <w:gridCol w:w="9213"/>
      </w:tblGrid>
      <w:tr w:rsidR="00970959" w:rsidRPr="00357E6F" w:rsidTr="002C05AA">
        <w:tc>
          <w:tcPr>
            <w:tcW w:w="534" w:type="dxa"/>
          </w:tcPr>
          <w:p w:rsidR="00970959" w:rsidRPr="00357E6F" w:rsidRDefault="00970959" w:rsidP="002C05AA">
            <w:pPr>
              <w:spacing w:before="0" w:beforeAutospacing="0" w:after="0" w:afterAutospacing="0"/>
              <w:jc w:val="both"/>
              <w:rPr>
                <w:sz w:val="20"/>
                <w:szCs w:val="20"/>
                <w:lang w:eastAsia="en-US"/>
              </w:rPr>
            </w:pPr>
          </w:p>
        </w:tc>
        <w:tc>
          <w:tcPr>
            <w:tcW w:w="9213" w:type="dxa"/>
          </w:tcPr>
          <w:p w:rsidR="00970959" w:rsidRPr="00357E6F" w:rsidRDefault="00970959" w:rsidP="00970959">
            <w:pPr>
              <w:numPr>
                <w:ilvl w:val="0"/>
                <w:numId w:val="73"/>
              </w:numPr>
              <w:tabs>
                <w:tab w:val="clear" w:pos="720"/>
                <w:tab w:val="left" w:pos="537"/>
                <w:tab w:val="left" w:pos="1080"/>
              </w:tabs>
              <w:suppressAutoHyphens/>
              <w:spacing w:before="0" w:beforeAutospacing="0" w:after="0" w:afterAutospacing="0"/>
              <w:ind w:left="0" w:firstLine="720"/>
              <w:jc w:val="both"/>
              <w:rPr>
                <w:sz w:val="20"/>
                <w:szCs w:val="20"/>
              </w:rPr>
            </w:pPr>
            <w:r w:rsidRPr="00357E6F">
              <w:rPr>
                <w:sz w:val="20"/>
                <w:szCs w:val="20"/>
              </w:rPr>
              <w:t xml:space="preserve">Напишите реферат-рецензию на статью: https://cyberleninka.ru/article/n/administrativno-pravovoy-status-grazhdanina-rossiyskoy-federatsii </w:t>
            </w:r>
            <w:proofErr w:type="spellStart"/>
            <w:r w:rsidRPr="00357E6F">
              <w:rPr>
                <w:sz w:val="20"/>
                <w:szCs w:val="20"/>
              </w:rPr>
              <w:t>Афамготов</w:t>
            </w:r>
            <w:proofErr w:type="spellEnd"/>
            <w:r w:rsidRPr="00357E6F">
              <w:rPr>
                <w:sz w:val="20"/>
                <w:szCs w:val="20"/>
              </w:rPr>
              <w:t xml:space="preserve"> Э. М. Административно-правовой статус гражданина Российской Федерации. - 2005 // Вестник Адыгейского государственного университета. Сформулируйте основные утверждения автора. Выразите свое мнение по поводу утверждений автора и обоснуйте его.</w:t>
            </w:r>
          </w:p>
          <w:p w:rsidR="00970959" w:rsidRPr="00357E6F" w:rsidRDefault="00970959" w:rsidP="002C05AA">
            <w:pPr>
              <w:tabs>
                <w:tab w:val="left" w:pos="537"/>
                <w:tab w:val="left" w:pos="1080"/>
              </w:tabs>
              <w:suppressAutoHyphens/>
              <w:spacing w:before="0" w:beforeAutospacing="0" w:after="0" w:afterAutospacing="0"/>
              <w:jc w:val="both"/>
              <w:rPr>
                <w:sz w:val="20"/>
                <w:szCs w:val="20"/>
              </w:rPr>
            </w:pPr>
          </w:p>
        </w:tc>
      </w:tr>
      <w:tr w:rsidR="00970959" w:rsidRPr="00357E6F" w:rsidTr="002C05AA">
        <w:tc>
          <w:tcPr>
            <w:tcW w:w="534" w:type="dxa"/>
          </w:tcPr>
          <w:p w:rsidR="00970959" w:rsidRPr="00357E6F" w:rsidRDefault="00970959" w:rsidP="002C05AA">
            <w:pPr>
              <w:tabs>
                <w:tab w:val="left" w:pos="1080"/>
              </w:tabs>
              <w:suppressAutoHyphens/>
              <w:spacing w:before="0" w:beforeAutospacing="0" w:after="0" w:afterAutospacing="0"/>
              <w:jc w:val="both"/>
              <w:rPr>
                <w:sz w:val="20"/>
                <w:szCs w:val="20"/>
              </w:rPr>
            </w:pPr>
          </w:p>
        </w:tc>
        <w:tc>
          <w:tcPr>
            <w:tcW w:w="9213" w:type="dxa"/>
          </w:tcPr>
          <w:p w:rsidR="00970959" w:rsidRPr="00357E6F" w:rsidRDefault="00970959" w:rsidP="00970959">
            <w:pPr>
              <w:numPr>
                <w:ilvl w:val="0"/>
                <w:numId w:val="73"/>
              </w:numPr>
              <w:tabs>
                <w:tab w:val="clear" w:pos="720"/>
                <w:tab w:val="left" w:pos="537"/>
                <w:tab w:val="left" w:pos="1080"/>
              </w:tabs>
              <w:suppressAutoHyphens/>
              <w:spacing w:before="0" w:beforeAutospacing="0" w:after="0" w:afterAutospacing="0"/>
              <w:ind w:left="0" w:firstLine="720"/>
              <w:jc w:val="both"/>
              <w:rPr>
                <w:sz w:val="20"/>
                <w:szCs w:val="20"/>
              </w:rPr>
            </w:pPr>
            <w:r w:rsidRPr="00357E6F">
              <w:rPr>
                <w:sz w:val="20"/>
                <w:szCs w:val="20"/>
              </w:rPr>
              <w:t xml:space="preserve">Напишите реферат-рецензию на статью: </w:t>
            </w:r>
            <w:hyperlink r:id="rId6" w:history="1">
              <w:r w:rsidRPr="00357E6F">
                <w:rPr>
                  <w:rStyle w:val="af1"/>
                  <w:sz w:val="20"/>
                  <w:szCs w:val="20"/>
                </w:rPr>
                <w:t>https://cyberleninka.ru/article/n/administrativno-pravovoy-status-litsa-v-otnoshenii-kotorogo-vedetsya-proizvodstvo-po-delu-ob-administrativnom-pravonarushenii</w:t>
              </w:r>
            </w:hyperlink>
            <w:r w:rsidRPr="00357E6F">
              <w:rPr>
                <w:sz w:val="20"/>
                <w:szCs w:val="20"/>
              </w:rPr>
              <w:t xml:space="preserve"> Микулин А. И. Административно-правовой статус лица, в отношении которого ведется производство по делу об административном правонарушении: содержание и особенности. - 2014 // Вестник Томского государственного университета. Сформулируйте основные утверждения автора. Выразите свое мнение по поводу утверждений автора и обоснуйте его.</w:t>
            </w:r>
          </w:p>
          <w:p w:rsidR="00970959" w:rsidRPr="00357E6F" w:rsidRDefault="00970959" w:rsidP="002C05AA">
            <w:pPr>
              <w:tabs>
                <w:tab w:val="left" w:pos="537"/>
                <w:tab w:val="left" w:pos="1080"/>
              </w:tabs>
              <w:suppressAutoHyphens/>
              <w:spacing w:before="0" w:beforeAutospacing="0" w:after="0" w:afterAutospacing="0"/>
              <w:jc w:val="both"/>
              <w:rPr>
                <w:sz w:val="20"/>
                <w:szCs w:val="20"/>
              </w:rPr>
            </w:pPr>
          </w:p>
        </w:tc>
      </w:tr>
      <w:tr w:rsidR="00970959" w:rsidRPr="00357E6F" w:rsidTr="002C05AA">
        <w:tc>
          <w:tcPr>
            <w:tcW w:w="534" w:type="dxa"/>
          </w:tcPr>
          <w:p w:rsidR="00970959" w:rsidRPr="00357E6F" w:rsidRDefault="00970959" w:rsidP="002C05AA">
            <w:pPr>
              <w:tabs>
                <w:tab w:val="left" w:pos="1080"/>
              </w:tabs>
              <w:suppressAutoHyphens/>
              <w:spacing w:before="0" w:beforeAutospacing="0" w:after="0" w:afterAutospacing="0"/>
              <w:jc w:val="both"/>
              <w:rPr>
                <w:sz w:val="20"/>
                <w:szCs w:val="20"/>
              </w:rPr>
            </w:pPr>
          </w:p>
        </w:tc>
        <w:tc>
          <w:tcPr>
            <w:tcW w:w="9213" w:type="dxa"/>
          </w:tcPr>
          <w:p w:rsidR="00970959" w:rsidRPr="00357E6F" w:rsidRDefault="00970959" w:rsidP="00970959">
            <w:pPr>
              <w:numPr>
                <w:ilvl w:val="0"/>
                <w:numId w:val="73"/>
              </w:numPr>
              <w:tabs>
                <w:tab w:val="clear" w:pos="720"/>
                <w:tab w:val="left" w:pos="537"/>
                <w:tab w:val="left" w:pos="1080"/>
              </w:tabs>
              <w:suppressAutoHyphens/>
              <w:spacing w:before="0" w:beforeAutospacing="0" w:after="0" w:afterAutospacing="0"/>
              <w:ind w:left="0" w:firstLine="720"/>
              <w:jc w:val="both"/>
              <w:rPr>
                <w:sz w:val="20"/>
                <w:szCs w:val="20"/>
              </w:rPr>
            </w:pPr>
            <w:r w:rsidRPr="00357E6F">
              <w:rPr>
                <w:sz w:val="20"/>
                <w:szCs w:val="20"/>
              </w:rPr>
              <w:t xml:space="preserve">Напишите реферат-рецензию на статью:https://cyberleninka.ru/article/n/k-voprosu-ob-administrativno-pravovom-statuse-individualnogo-predprinimatelya Урванцева Е. В. К вопросу об административно-правовом статусе индивидуального предпринимателя. - 2012 // Вестник Вятского государственного </w:t>
            </w:r>
            <w:proofErr w:type="spellStart"/>
            <w:r w:rsidRPr="00357E6F">
              <w:rPr>
                <w:sz w:val="20"/>
                <w:szCs w:val="20"/>
              </w:rPr>
              <w:t>университетаСформулируйте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970959" w:rsidRPr="00357E6F" w:rsidTr="002C05AA">
        <w:tc>
          <w:tcPr>
            <w:tcW w:w="534" w:type="dxa"/>
          </w:tcPr>
          <w:p w:rsidR="00970959" w:rsidRPr="00357E6F" w:rsidRDefault="00970959" w:rsidP="002C05AA">
            <w:pPr>
              <w:tabs>
                <w:tab w:val="left" w:pos="1080"/>
              </w:tabs>
              <w:suppressAutoHyphens/>
              <w:spacing w:before="0" w:beforeAutospacing="0" w:after="0" w:afterAutospacing="0"/>
              <w:jc w:val="both"/>
              <w:rPr>
                <w:sz w:val="20"/>
                <w:szCs w:val="20"/>
              </w:rPr>
            </w:pPr>
          </w:p>
        </w:tc>
        <w:tc>
          <w:tcPr>
            <w:tcW w:w="9213" w:type="dxa"/>
          </w:tcPr>
          <w:p w:rsidR="00970959" w:rsidRPr="00357E6F" w:rsidRDefault="00970959" w:rsidP="00970959">
            <w:pPr>
              <w:numPr>
                <w:ilvl w:val="0"/>
                <w:numId w:val="73"/>
              </w:numPr>
              <w:tabs>
                <w:tab w:val="clear" w:pos="720"/>
                <w:tab w:val="left" w:pos="537"/>
                <w:tab w:val="left" w:pos="1080"/>
              </w:tabs>
              <w:suppressAutoHyphens/>
              <w:spacing w:before="0" w:beforeAutospacing="0" w:after="0" w:afterAutospacing="0"/>
              <w:ind w:left="0" w:firstLine="720"/>
              <w:jc w:val="both"/>
              <w:rPr>
                <w:sz w:val="20"/>
                <w:szCs w:val="20"/>
              </w:rPr>
            </w:pPr>
            <w:r w:rsidRPr="00357E6F">
              <w:rPr>
                <w:sz w:val="20"/>
                <w:szCs w:val="20"/>
              </w:rPr>
              <w:t xml:space="preserve">Напишите реферат-рецензию на статью:https://cyberleninka.ru/article/n/administrativno-pravovoy-status-subektov-osuschestvlyayuschih-publichno-znachimye-funktsii </w:t>
            </w:r>
            <w:proofErr w:type="spellStart"/>
            <w:r w:rsidRPr="00357E6F">
              <w:rPr>
                <w:sz w:val="20"/>
                <w:szCs w:val="20"/>
              </w:rPr>
              <w:t>Синюгин</w:t>
            </w:r>
            <w:proofErr w:type="spellEnd"/>
            <w:r w:rsidRPr="00357E6F">
              <w:rPr>
                <w:sz w:val="20"/>
                <w:szCs w:val="20"/>
              </w:rPr>
              <w:t xml:space="preserve"> В. Ю. Административно-правовой статус субъектов, осуществляющих публично значимые функции. - 2014 // Вестник Омского университета. Серия «</w:t>
            </w:r>
            <w:proofErr w:type="spellStart"/>
            <w:r w:rsidRPr="00357E6F">
              <w:rPr>
                <w:sz w:val="20"/>
                <w:szCs w:val="20"/>
              </w:rPr>
              <w:t>Право».Сформулируйте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970959" w:rsidRPr="00357E6F" w:rsidTr="002C05AA">
        <w:tc>
          <w:tcPr>
            <w:tcW w:w="534" w:type="dxa"/>
          </w:tcPr>
          <w:p w:rsidR="00970959" w:rsidRPr="00357E6F" w:rsidRDefault="00970959" w:rsidP="002C05AA">
            <w:pPr>
              <w:tabs>
                <w:tab w:val="left" w:pos="1080"/>
              </w:tabs>
              <w:suppressAutoHyphens/>
              <w:spacing w:before="0" w:beforeAutospacing="0" w:after="0" w:afterAutospacing="0"/>
              <w:jc w:val="both"/>
              <w:rPr>
                <w:sz w:val="20"/>
                <w:szCs w:val="20"/>
              </w:rPr>
            </w:pPr>
          </w:p>
        </w:tc>
        <w:tc>
          <w:tcPr>
            <w:tcW w:w="9213" w:type="dxa"/>
          </w:tcPr>
          <w:p w:rsidR="00970959" w:rsidRPr="00357E6F" w:rsidRDefault="00970959" w:rsidP="00970959">
            <w:pPr>
              <w:numPr>
                <w:ilvl w:val="0"/>
                <w:numId w:val="73"/>
              </w:numPr>
              <w:tabs>
                <w:tab w:val="clear" w:pos="720"/>
                <w:tab w:val="left" w:pos="537"/>
                <w:tab w:val="left" w:pos="1080"/>
              </w:tabs>
              <w:suppressAutoHyphens/>
              <w:spacing w:before="0" w:beforeAutospacing="0" w:after="0" w:afterAutospacing="0"/>
              <w:ind w:left="0" w:firstLine="720"/>
              <w:jc w:val="both"/>
              <w:rPr>
                <w:sz w:val="20"/>
                <w:szCs w:val="20"/>
              </w:rPr>
            </w:pPr>
            <w:r w:rsidRPr="00357E6F">
              <w:rPr>
                <w:sz w:val="20"/>
                <w:szCs w:val="20"/>
              </w:rPr>
              <w:t xml:space="preserve">Напишите реферат-рецензию на статью:https://cyberleninka.ru/article/n/sovershenstvovanie-administrativno-pravovogo-statusa-nesovershennoletnih-problemy-i-perspektivy </w:t>
            </w:r>
            <w:proofErr w:type="spellStart"/>
            <w:r w:rsidRPr="00357E6F">
              <w:rPr>
                <w:sz w:val="20"/>
                <w:szCs w:val="20"/>
              </w:rPr>
              <w:t>Занина</w:t>
            </w:r>
            <w:proofErr w:type="spellEnd"/>
            <w:r w:rsidRPr="00357E6F">
              <w:rPr>
                <w:sz w:val="20"/>
                <w:szCs w:val="20"/>
              </w:rPr>
              <w:t xml:space="preserve"> Т. М., Нехорошева С. С. Совершенствование административно-правового статуса несовершеннолетних: проблемы и перспективы. - 2013 // Вестник Воронежского института МВД </w:t>
            </w:r>
            <w:proofErr w:type="spellStart"/>
            <w:r w:rsidRPr="00357E6F">
              <w:rPr>
                <w:sz w:val="20"/>
                <w:szCs w:val="20"/>
              </w:rPr>
              <w:t>РоссииСформулируйте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970959" w:rsidRPr="00357E6F" w:rsidTr="002C05AA">
        <w:tc>
          <w:tcPr>
            <w:tcW w:w="534" w:type="dxa"/>
          </w:tcPr>
          <w:p w:rsidR="00970959" w:rsidRPr="00357E6F" w:rsidRDefault="00970959" w:rsidP="002C05AA">
            <w:pPr>
              <w:tabs>
                <w:tab w:val="left" w:pos="1080"/>
              </w:tabs>
              <w:suppressAutoHyphens/>
              <w:spacing w:before="0" w:beforeAutospacing="0" w:after="0" w:afterAutospacing="0"/>
              <w:jc w:val="both"/>
              <w:rPr>
                <w:sz w:val="20"/>
                <w:szCs w:val="20"/>
              </w:rPr>
            </w:pPr>
          </w:p>
        </w:tc>
        <w:tc>
          <w:tcPr>
            <w:tcW w:w="9213" w:type="dxa"/>
          </w:tcPr>
          <w:p w:rsidR="00970959" w:rsidRPr="00357E6F" w:rsidRDefault="00970959" w:rsidP="00970959">
            <w:pPr>
              <w:numPr>
                <w:ilvl w:val="0"/>
                <w:numId w:val="73"/>
              </w:numPr>
              <w:tabs>
                <w:tab w:val="clear" w:pos="720"/>
                <w:tab w:val="left" w:pos="537"/>
                <w:tab w:val="left" w:pos="1080"/>
              </w:tabs>
              <w:suppressAutoHyphens/>
              <w:spacing w:before="0" w:beforeAutospacing="0" w:after="0" w:afterAutospacing="0"/>
              <w:ind w:left="0" w:firstLine="720"/>
              <w:jc w:val="both"/>
              <w:rPr>
                <w:sz w:val="20"/>
                <w:szCs w:val="20"/>
              </w:rPr>
            </w:pPr>
            <w:r w:rsidRPr="00357E6F">
              <w:rPr>
                <w:sz w:val="20"/>
                <w:szCs w:val="20"/>
              </w:rPr>
              <w:t xml:space="preserve">Напишите реферат-рецензию на статью:https://cyberleninka.ru/article/n/ponyatie-i-soderzhanie-administrativno-pravovogo-statusa-uchastnikov-dorozhnogo-dvizheniya Шаргородский В. В. Понятие и содержание административно-правового статуса участников дорожного движения. - 2009 // Вестник Воронежского института МВД </w:t>
            </w:r>
            <w:proofErr w:type="spellStart"/>
            <w:r w:rsidRPr="00357E6F">
              <w:rPr>
                <w:sz w:val="20"/>
                <w:szCs w:val="20"/>
              </w:rPr>
              <w:t>РоссииСформулируйте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970959" w:rsidRPr="00357E6F" w:rsidTr="002C05AA">
        <w:tc>
          <w:tcPr>
            <w:tcW w:w="534" w:type="dxa"/>
          </w:tcPr>
          <w:p w:rsidR="00970959" w:rsidRPr="00357E6F" w:rsidRDefault="00970959" w:rsidP="002C05AA">
            <w:pPr>
              <w:tabs>
                <w:tab w:val="left" w:pos="1080"/>
              </w:tabs>
              <w:suppressAutoHyphens/>
              <w:spacing w:before="0" w:beforeAutospacing="0" w:after="0" w:afterAutospacing="0"/>
              <w:jc w:val="both"/>
              <w:rPr>
                <w:sz w:val="20"/>
                <w:szCs w:val="20"/>
              </w:rPr>
            </w:pPr>
          </w:p>
        </w:tc>
        <w:tc>
          <w:tcPr>
            <w:tcW w:w="9213" w:type="dxa"/>
          </w:tcPr>
          <w:p w:rsidR="00970959" w:rsidRPr="00357E6F" w:rsidRDefault="00970959" w:rsidP="00970959">
            <w:pPr>
              <w:numPr>
                <w:ilvl w:val="0"/>
                <w:numId w:val="73"/>
              </w:numPr>
              <w:tabs>
                <w:tab w:val="clear" w:pos="720"/>
                <w:tab w:val="left" w:pos="537"/>
                <w:tab w:val="left" w:pos="1080"/>
              </w:tabs>
              <w:suppressAutoHyphens/>
              <w:spacing w:before="0" w:beforeAutospacing="0" w:after="0" w:afterAutospacing="0"/>
              <w:ind w:left="0" w:firstLine="720"/>
              <w:jc w:val="both"/>
              <w:rPr>
                <w:sz w:val="20"/>
                <w:szCs w:val="20"/>
              </w:rPr>
            </w:pPr>
            <w:r w:rsidRPr="00357E6F">
              <w:rPr>
                <w:sz w:val="20"/>
                <w:szCs w:val="20"/>
              </w:rPr>
              <w:t xml:space="preserve">Напишите реферат-рецензию на статью:https://cyberleninka.ru/article/n/k-voprosu-ob-opredelenii-ponyatiya-i-administrativno-pravovogo-statusa-trudovogo-migranta Безбородова Т. М. К вопросу об определении понятия и административно-правового статуса трудового мигранта. - 2011 // Проблемы современной </w:t>
            </w:r>
            <w:proofErr w:type="spellStart"/>
            <w:r w:rsidRPr="00357E6F">
              <w:rPr>
                <w:sz w:val="20"/>
                <w:szCs w:val="20"/>
              </w:rPr>
              <w:t>экономики.Сформулируйте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970959" w:rsidRPr="00357E6F" w:rsidTr="002C05AA">
        <w:tc>
          <w:tcPr>
            <w:tcW w:w="534" w:type="dxa"/>
          </w:tcPr>
          <w:p w:rsidR="00970959" w:rsidRPr="00357E6F" w:rsidRDefault="00970959" w:rsidP="002C05AA">
            <w:pPr>
              <w:tabs>
                <w:tab w:val="left" w:pos="1080"/>
              </w:tabs>
              <w:suppressAutoHyphens/>
              <w:spacing w:before="0" w:beforeAutospacing="0" w:after="0" w:afterAutospacing="0"/>
              <w:jc w:val="both"/>
              <w:rPr>
                <w:sz w:val="20"/>
                <w:szCs w:val="20"/>
              </w:rPr>
            </w:pPr>
          </w:p>
        </w:tc>
        <w:tc>
          <w:tcPr>
            <w:tcW w:w="9213" w:type="dxa"/>
          </w:tcPr>
          <w:p w:rsidR="00970959" w:rsidRPr="00357E6F" w:rsidRDefault="00970959" w:rsidP="00970959">
            <w:pPr>
              <w:numPr>
                <w:ilvl w:val="0"/>
                <w:numId w:val="73"/>
              </w:numPr>
              <w:tabs>
                <w:tab w:val="clear" w:pos="720"/>
                <w:tab w:val="left" w:pos="537"/>
                <w:tab w:val="left" w:pos="1080"/>
              </w:tabs>
              <w:suppressAutoHyphens/>
              <w:spacing w:before="0" w:beforeAutospacing="0" w:after="0" w:afterAutospacing="0"/>
              <w:ind w:left="0" w:firstLine="720"/>
              <w:jc w:val="both"/>
              <w:rPr>
                <w:sz w:val="20"/>
                <w:szCs w:val="20"/>
              </w:rPr>
            </w:pPr>
            <w:r w:rsidRPr="00357E6F">
              <w:rPr>
                <w:sz w:val="20"/>
                <w:szCs w:val="20"/>
              </w:rPr>
              <w:t xml:space="preserve">Напишите реферат-рецензию на статью:https://cyberleninka.ru/article/n/pravovoy-status-zakrytyh-administrativno-territorialnyh-obrazovaniy Кильдеева Ю. Р. Правовой статус закрытых административно-территориальных образований. - 2013 // Наука. Общество. </w:t>
            </w:r>
            <w:proofErr w:type="spellStart"/>
            <w:r w:rsidRPr="00357E6F">
              <w:rPr>
                <w:sz w:val="20"/>
                <w:szCs w:val="20"/>
              </w:rPr>
              <w:t>ГосударствоСформулируйте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970959" w:rsidRPr="00357E6F" w:rsidTr="002C05AA">
        <w:tc>
          <w:tcPr>
            <w:tcW w:w="534" w:type="dxa"/>
          </w:tcPr>
          <w:p w:rsidR="00970959" w:rsidRPr="00357E6F" w:rsidRDefault="00970959" w:rsidP="002C05AA">
            <w:pPr>
              <w:tabs>
                <w:tab w:val="left" w:pos="1080"/>
              </w:tabs>
              <w:suppressAutoHyphens/>
              <w:spacing w:before="0" w:beforeAutospacing="0" w:after="0" w:afterAutospacing="0"/>
              <w:jc w:val="both"/>
              <w:rPr>
                <w:sz w:val="20"/>
                <w:szCs w:val="20"/>
              </w:rPr>
            </w:pPr>
          </w:p>
        </w:tc>
        <w:tc>
          <w:tcPr>
            <w:tcW w:w="9213" w:type="dxa"/>
          </w:tcPr>
          <w:p w:rsidR="00970959" w:rsidRPr="00357E6F" w:rsidRDefault="00970959" w:rsidP="00970959">
            <w:pPr>
              <w:numPr>
                <w:ilvl w:val="0"/>
                <w:numId w:val="73"/>
              </w:numPr>
              <w:tabs>
                <w:tab w:val="clear" w:pos="720"/>
                <w:tab w:val="left" w:pos="537"/>
                <w:tab w:val="left" w:pos="1080"/>
              </w:tabs>
              <w:suppressAutoHyphens/>
              <w:spacing w:before="0" w:beforeAutospacing="0" w:after="0" w:afterAutospacing="0"/>
              <w:ind w:left="0" w:firstLine="720"/>
              <w:jc w:val="both"/>
              <w:rPr>
                <w:sz w:val="20"/>
                <w:szCs w:val="20"/>
              </w:rPr>
            </w:pPr>
            <w:r w:rsidRPr="00357E6F">
              <w:rPr>
                <w:sz w:val="20"/>
                <w:szCs w:val="20"/>
              </w:rPr>
              <w:t xml:space="preserve">Напишите реферат-рецензию на статью:https://cyberleninka.ru/article/n/administrativno-pravovoy-status-gosudarstvennyh-grazhdanskih-sluzhaschih </w:t>
            </w:r>
            <w:proofErr w:type="spellStart"/>
            <w:r w:rsidRPr="00357E6F">
              <w:rPr>
                <w:sz w:val="20"/>
                <w:szCs w:val="20"/>
              </w:rPr>
              <w:t>Ларькина</w:t>
            </w:r>
            <w:proofErr w:type="spellEnd"/>
            <w:r w:rsidRPr="00357E6F">
              <w:rPr>
                <w:sz w:val="20"/>
                <w:szCs w:val="20"/>
              </w:rPr>
              <w:t xml:space="preserve"> А. П., Свешникова Л. Н. Административно-правовой статус государственных гражданских служащих. - 2014 // Пробелы в российском законодательстве. Юридический </w:t>
            </w:r>
            <w:proofErr w:type="spellStart"/>
            <w:r w:rsidRPr="00357E6F">
              <w:rPr>
                <w:sz w:val="20"/>
                <w:szCs w:val="20"/>
              </w:rPr>
              <w:t>журналСформулируйте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970959" w:rsidRPr="00357E6F" w:rsidTr="002C05AA">
        <w:tc>
          <w:tcPr>
            <w:tcW w:w="534" w:type="dxa"/>
          </w:tcPr>
          <w:p w:rsidR="00970959" w:rsidRPr="00357E6F" w:rsidRDefault="00970959" w:rsidP="002C05AA">
            <w:pPr>
              <w:tabs>
                <w:tab w:val="left" w:pos="1080"/>
              </w:tabs>
              <w:suppressAutoHyphens/>
              <w:spacing w:before="0" w:beforeAutospacing="0" w:after="0" w:afterAutospacing="0"/>
              <w:jc w:val="both"/>
              <w:rPr>
                <w:sz w:val="20"/>
                <w:szCs w:val="20"/>
              </w:rPr>
            </w:pPr>
          </w:p>
        </w:tc>
        <w:tc>
          <w:tcPr>
            <w:tcW w:w="9213" w:type="dxa"/>
          </w:tcPr>
          <w:p w:rsidR="00970959" w:rsidRPr="00357E6F" w:rsidRDefault="00970959" w:rsidP="00970959">
            <w:pPr>
              <w:numPr>
                <w:ilvl w:val="0"/>
                <w:numId w:val="73"/>
              </w:numPr>
              <w:tabs>
                <w:tab w:val="clear" w:pos="720"/>
                <w:tab w:val="left" w:pos="537"/>
                <w:tab w:val="left" w:pos="1080"/>
              </w:tabs>
              <w:suppressAutoHyphens/>
              <w:spacing w:before="0" w:beforeAutospacing="0" w:after="0" w:afterAutospacing="0"/>
              <w:ind w:left="0" w:firstLine="720"/>
              <w:jc w:val="both"/>
              <w:rPr>
                <w:sz w:val="20"/>
                <w:szCs w:val="20"/>
              </w:rPr>
            </w:pPr>
            <w:r w:rsidRPr="00357E6F">
              <w:rPr>
                <w:sz w:val="20"/>
                <w:szCs w:val="20"/>
              </w:rPr>
              <w:t xml:space="preserve">Напишите реферат-рецензию на статью:https://cyberleninka.ru/article/n/administrativno-pravovoy-status-organov-upolnomochennyh-osuschestvlyat-federalnyy-gosudarstvennyy-pozharnyy-nadzor </w:t>
            </w:r>
            <w:proofErr w:type="spellStart"/>
            <w:r w:rsidRPr="00357E6F">
              <w:rPr>
                <w:sz w:val="20"/>
                <w:szCs w:val="20"/>
              </w:rPr>
              <w:t>Клековкина</w:t>
            </w:r>
            <w:proofErr w:type="spellEnd"/>
            <w:r w:rsidRPr="00357E6F">
              <w:rPr>
                <w:sz w:val="20"/>
                <w:szCs w:val="20"/>
              </w:rPr>
              <w:t xml:space="preserve"> А. В. Административно-правовой статус органов, уполномоченных осуществлять федеральный государственный пожарный надзор. - 2015 // Вестник Пермского университета. Юридические </w:t>
            </w:r>
            <w:proofErr w:type="spellStart"/>
            <w:r w:rsidRPr="00357E6F">
              <w:rPr>
                <w:sz w:val="20"/>
                <w:szCs w:val="20"/>
              </w:rPr>
              <w:t>науки.Сформулируйте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970959" w:rsidRPr="00357E6F" w:rsidTr="002C05AA">
        <w:tc>
          <w:tcPr>
            <w:tcW w:w="534" w:type="dxa"/>
          </w:tcPr>
          <w:p w:rsidR="00970959" w:rsidRPr="00357E6F" w:rsidRDefault="00970959" w:rsidP="002C05AA">
            <w:pPr>
              <w:tabs>
                <w:tab w:val="left" w:pos="1080"/>
              </w:tabs>
              <w:suppressAutoHyphens/>
              <w:spacing w:before="0" w:beforeAutospacing="0" w:after="0" w:afterAutospacing="0"/>
              <w:jc w:val="both"/>
              <w:rPr>
                <w:sz w:val="20"/>
                <w:szCs w:val="20"/>
              </w:rPr>
            </w:pPr>
          </w:p>
        </w:tc>
        <w:tc>
          <w:tcPr>
            <w:tcW w:w="9213" w:type="dxa"/>
          </w:tcPr>
          <w:p w:rsidR="00970959" w:rsidRPr="00357E6F" w:rsidRDefault="00970959" w:rsidP="00970959">
            <w:pPr>
              <w:numPr>
                <w:ilvl w:val="0"/>
                <w:numId w:val="73"/>
              </w:numPr>
              <w:tabs>
                <w:tab w:val="clear" w:pos="720"/>
                <w:tab w:val="left" w:pos="537"/>
                <w:tab w:val="left" w:pos="1080"/>
              </w:tabs>
              <w:suppressAutoHyphens/>
              <w:spacing w:before="0" w:beforeAutospacing="0" w:after="0" w:afterAutospacing="0"/>
              <w:ind w:left="0" w:firstLine="720"/>
              <w:jc w:val="both"/>
              <w:rPr>
                <w:sz w:val="20"/>
                <w:szCs w:val="20"/>
              </w:rPr>
            </w:pPr>
            <w:r w:rsidRPr="00357E6F">
              <w:rPr>
                <w:sz w:val="20"/>
                <w:szCs w:val="20"/>
              </w:rPr>
              <w:t xml:space="preserve">Напишите реферат-рецензию на статью:https://cyberleninka.ru/article/n/administrativno-pravovoe-regulirovanie-statusa-gosudarstvennyh-grazhdanskih-sluzhaschih-na-osnove-sluzhebnogo-kontrakta </w:t>
            </w:r>
            <w:proofErr w:type="spellStart"/>
            <w:r w:rsidRPr="00357E6F">
              <w:rPr>
                <w:sz w:val="20"/>
                <w:szCs w:val="20"/>
              </w:rPr>
              <w:t>Миннигулова</w:t>
            </w:r>
            <w:proofErr w:type="spellEnd"/>
            <w:r w:rsidRPr="00357E6F">
              <w:rPr>
                <w:sz w:val="20"/>
                <w:szCs w:val="20"/>
              </w:rPr>
              <w:t xml:space="preserve"> Д. Б. Административно-правовое регулирование статуса государственных гражданских служащих на основе служебного контракта. - 2011 // Юридическая наука и практика: Вестник Нижегородской академии МВД </w:t>
            </w:r>
            <w:proofErr w:type="spellStart"/>
            <w:r w:rsidRPr="00357E6F">
              <w:rPr>
                <w:sz w:val="20"/>
                <w:szCs w:val="20"/>
              </w:rPr>
              <w:t>России.Сформулируйте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970959" w:rsidRPr="00357E6F" w:rsidTr="002C05AA">
        <w:tc>
          <w:tcPr>
            <w:tcW w:w="534" w:type="dxa"/>
          </w:tcPr>
          <w:p w:rsidR="00970959" w:rsidRPr="00357E6F" w:rsidRDefault="00970959" w:rsidP="002C05AA">
            <w:pPr>
              <w:tabs>
                <w:tab w:val="left" w:pos="1080"/>
              </w:tabs>
              <w:suppressAutoHyphens/>
              <w:spacing w:before="0" w:beforeAutospacing="0" w:after="0" w:afterAutospacing="0"/>
              <w:jc w:val="both"/>
              <w:rPr>
                <w:sz w:val="20"/>
                <w:szCs w:val="20"/>
              </w:rPr>
            </w:pPr>
          </w:p>
        </w:tc>
        <w:tc>
          <w:tcPr>
            <w:tcW w:w="9213" w:type="dxa"/>
          </w:tcPr>
          <w:p w:rsidR="00970959" w:rsidRPr="00357E6F" w:rsidRDefault="00970959" w:rsidP="00970959">
            <w:pPr>
              <w:numPr>
                <w:ilvl w:val="0"/>
                <w:numId w:val="73"/>
              </w:numPr>
              <w:tabs>
                <w:tab w:val="clear" w:pos="720"/>
                <w:tab w:val="left" w:pos="537"/>
                <w:tab w:val="left" w:pos="1080"/>
              </w:tabs>
              <w:suppressAutoHyphens/>
              <w:spacing w:before="0" w:beforeAutospacing="0" w:after="0" w:afterAutospacing="0"/>
              <w:ind w:left="0" w:firstLine="720"/>
              <w:jc w:val="both"/>
              <w:rPr>
                <w:sz w:val="20"/>
                <w:szCs w:val="20"/>
              </w:rPr>
            </w:pPr>
            <w:r w:rsidRPr="00357E6F">
              <w:rPr>
                <w:sz w:val="20"/>
                <w:szCs w:val="20"/>
              </w:rPr>
              <w:t xml:space="preserve">Напишите реферат-рецензию на статью:  tps://cyberleninka.ru/article/n/gosudarstvennaya-korporatsiya-kak-subekt-administrativnogo-prava Терехова Л. А. Государственная корпорация как субъект </w:t>
            </w:r>
            <w:r w:rsidRPr="00357E6F">
              <w:rPr>
                <w:sz w:val="20"/>
                <w:szCs w:val="20"/>
              </w:rPr>
              <w:lastRenderedPageBreak/>
              <w:t>административного права. - 2014 // Вестник Омского университета. Серия «</w:t>
            </w:r>
            <w:proofErr w:type="spellStart"/>
            <w:r w:rsidRPr="00357E6F">
              <w:rPr>
                <w:sz w:val="20"/>
                <w:szCs w:val="20"/>
              </w:rPr>
              <w:t>Право»формулируйте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970959" w:rsidRPr="00357E6F" w:rsidTr="002C05AA">
        <w:tc>
          <w:tcPr>
            <w:tcW w:w="534" w:type="dxa"/>
          </w:tcPr>
          <w:p w:rsidR="00970959" w:rsidRPr="00357E6F" w:rsidRDefault="00970959" w:rsidP="002C05AA">
            <w:pPr>
              <w:tabs>
                <w:tab w:val="left" w:pos="1080"/>
              </w:tabs>
              <w:suppressAutoHyphens/>
              <w:spacing w:before="0" w:beforeAutospacing="0" w:after="0" w:afterAutospacing="0"/>
              <w:jc w:val="both"/>
              <w:rPr>
                <w:sz w:val="20"/>
                <w:szCs w:val="20"/>
              </w:rPr>
            </w:pPr>
          </w:p>
        </w:tc>
        <w:tc>
          <w:tcPr>
            <w:tcW w:w="9213" w:type="dxa"/>
          </w:tcPr>
          <w:p w:rsidR="00970959" w:rsidRPr="00357E6F" w:rsidRDefault="00970959" w:rsidP="00970959">
            <w:pPr>
              <w:numPr>
                <w:ilvl w:val="0"/>
                <w:numId w:val="73"/>
              </w:numPr>
              <w:tabs>
                <w:tab w:val="clear" w:pos="720"/>
                <w:tab w:val="left" w:pos="537"/>
                <w:tab w:val="left" w:pos="1080"/>
              </w:tabs>
              <w:suppressAutoHyphens/>
              <w:spacing w:before="0" w:beforeAutospacing="0" w:after="0" w:afterAutospacing="0"/>
              <w:ind w:left="0" w:firstLine="720"/>
              <w:jc w:val="both"/>
              <w:rPr>
                <w:sz w:val="20"/>
                <w:szCs w:val="20"/>
              </w:rPr>
            </w:pPr>
            <w:r w:rsidRPr="00357E6F">
              <w:rPr>
                <w:sz w:val="20"/>
                <w:szCs w:val="20"/>
              </w:rPr>
              <w:t xml:space="preserve">Напишите реферат-рецензию на статью: </w:t>
            </w:r>
            <w:hyperlink r:id="rId7" w:history="1">
              <w:r w:rsidRPr="00357E6F">
                <w:rPr>
                  <w:rStyle w:val="af1"/>
                  <w:sz w:val="20"/>
                  <w:szCs w:val="20"/>
                </w:rPr>
                <w:t>https://cyberleninka.ru/article/n/osnovy-administrativno-pravovogo-statusa-grazhdan</w:t>
              </w:r>
            </w:hyperlink>
            <w:r w:rsidRPr="00357E6F">
              <w:rPr>
                <w:sz w:val="20"/>
                <w:szCs w:val="20"/>
              </w:rPr>
              <w:t xml:space="preserve"> Подольская А. В. Основы административно-правового статуса граждан. - </w:t>
            </w:r>
          </w:p>
          <w:p w:rsidR="00970959" w:rsidRPr="00357E6F" w:rsidRDefault="00970959" w:rsidP="00970959">
            <w:pPr>
              <w:numPr>
                <w:ilvl w:val="0"/>
                <w:numId w:val="73"/>
              </w:numPr>
              <w:tabs>
                <w:tab w:val="clear" w:pos="720"/>
                <w:tab w:val="left" w:pos="537"/>
                <w:tab w:val="left" w:pos="1080"/>
              </w:tabs>
              <w:suppressAutoHyphens/>
              <w:spacing w:before="0" w:beforeAutospacing="0" w:after="0" w:afterAutospacing="0"/>
              <w:ind w:left="0" w:firstLine="720"/>
              <w:jc w:val="both"/>
              <w:rPr>
                <w:sz w:val="20"/>
                <w:szCs w:val="20"/>
              </w:rPr>
            </w:pPr>
            <w:r w:rsidRPr="00357E6F">
              <w:rPr>
                <w:sz w:val="20"/>
                <w:szCs w:val="20"/>
              </w:rPr>
              <w:t xml:space="preserve">2005 // Известия Южного федерального университета. Технические </w:t>
            </w:r>
            <w:proofErr w:type="spellStart"/>
            <w:r w:rsidRPr="00357E6F">
              <w:rPr>
                <w:sz w:val="20"/>
                <w:szCs w:val="20"/>
              </w:rPr>
              <w:t>науки.Сформулируйте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970959" w:rsidRPr="00357E6F" w:rsidTr="002C05AA">
        <w:tc>
          <w:tcPr>
            <w:tcW w:w="534" w:type="dxa"/>
          </w:tcPr>
          <w:p w:rsidR="00970959" w:rsidRPr="00357E6F" w:rsidRDefault="00970959" w:rsidP="002C05AA">
            <w:pPr>
              <w:tabs>
                <w:tab w:val="left" w:pos="1080"/>
              </w:tabs>
              <w:suppressAutoHyphens/>
              <w:spacing w:before="0" w:beforeAutospacing="0" w:after="0" w:afterAutospacing="0"/>
              <w:jc w:val="both"/>
              <w:rPr>
                <w:sz w:val="20"/>
                <w:szCs w:val="20"/>
              </w:rPr>
            </w:pPr>
          </w:p>
        </w:tc>
        <w:tc>
          <w:tcPr>
            <w:tcW w:w="9213" w:type="dxa"/>
          </w:tcPr>
          <w:p w:rsidR="00970959" w:rsidRPr="00357E6F" w:rsidRDefault="00970959" w:rsidP="00970959">
            <w:pPr>
              <w:numPr>
                <w:ilvl w:val="0"/>
                <w:numId w:val="73"/>
              </w:numPr>
              <w:tabs>
                <w:tab w:val="clear" w:pos="720"/>
                <w:tab w:val="left" w:pos="537"/>
                <w:tab w:val="left" w:pos="1080"/>
              </w:tabs>
              <w:suppressAutoHyphens/>
              <w:spacing w:before="0" w:beforeAutospacing="0" w:after="0" w:afterAutospacing="0"/>
              <w:ind w:left="0" w:firstLine="720"/>
              <w:jc w:val="both"/>
              <w:rPr>
                <w:sz w:val="20"/>
                <w:szCs w:val="20"/>
              </w:rPr>
            </w:pPr>
            <w:r w:rsidRPr="00357E6F">
              <w:rPr>
                <w:sz w:val="20"/>
                <w:szCs w:val="20"/>
              </w:rPr>
              <w:t xml:space="preserve">Напишите реферат-рецензию на статью: </w:t>
            </w:r>
            <w:hyperlink r:id="rId8" w:history="1">
              <w:r w:rsidRPr="00357E6F">
                <w:rPr>
                  <w:rStyle w:val="af1"/>
                  <w:sz w:val="20"/>
                  <w:szCs w:val="20"/>
                </w:rPr>
                <w:t>https://cyberleninka.ru/article/n/pravovoy-status-poterpevshego-v-administrativnom-zakonodatelstve-rossii</w:t>
              </w:r>
            </w:hyperlink>
            <w:r w:rsidRPr="00357E6F">
              <w:rPr>
                <w:sz w:val="20"/>
                <w:szCs w:val="20"/>
              </w:rPr>
              <w:t xml:space="preserve"> Назарова А. В., Тебеньков Р. П. Правовой статус потерпевшего в административном законодательстве России. - 2014 // </w:t>
            </w:r>
            <w:proofErr w:type="spellStart"/>
            <w:r w:rsidRPr="00357E6F">
              <w:rPr>
                <w:sz w:val="20"/>
                <w:szCs w:val="20"/>
              </w:rPr>
              <w:t>Виктимология</w:t>
            </w:r>
            <w:proofErr w:type="spellEnd"/>
            <w:r w:rsidRPr="00357E6F">
              <w:rPr>
                <w:sz w:val="20"/>
                <w:szCs w:val="20"/>
              </w:rPr>
              <w:t>. Сформулируйте основные утверждения автора. Выразите свое мнение по поводу утверждений автора и обоснуйте его.</w:t>
            </w:r>
          </w:p>
        </w:tc>
      </w:tr>
      <w:tr w:rsidR="00970959" w:rsidRPr="00357E6F" w:rsidTr="002C05AA">
        <w:tc>
          <w:tcPr>
            <w:tcW w:w="534" w:type="dxa"/>
          </w:tcPr>
          <w:p w:rsidR="00970959" w:rsidRPr="00357E6F" w:rsidRDefault="00970959" w:rsidP="002C05AA">
            <w:pPr>
              <w:tabs>
                <w:tab w:val="left" w:pos="1080"/>
              </w:tabs>
              <w:suppressAutoHyphens/>
              <w:spacing w:before="0" w:beforeAutospacing="0" w:after="0" w:afterAutospacing="0"/>
              <w:jc w:val="both"/>
              <w:rPr>
                <w:sz w:val="20"/>
                <w:szCs w:val="20"/>
              </w:rPr>
            </w:pPr>
          </w:p>
        </w:tc>
        <w:tc>
          <w:tcPr>
            <w:tcW w:w="9213" w:type="dxa"/>
          </w:tcPr>
          <w:p w:rsidR="00970959" w:rsidRPr="00357E6F" w:rsidRDefault="00970959" w:rsidP="00970959">
            <w:pPr>
              <w:numPr>
                <w:ilvl w:val="0"/>
                <w:numId w:val="73"/>
              </w:numPr>
              <w:tabs>
                <w:tab w:val="clear" w:pos="720"/>
                <w:tab w:val="left" w:pos="537"/>
                <w:tab w:val="left" w:pos="1080"/>
              </w:tabs>
              <w:suppressAutoHyphens/>
              <w:spacing w:before="0" w:beforeAutospacing="0" w:after="0" w:afterAutospacing="0"/>
              <w:ind w:left="0" w:firstLine="720"/>
              <w:jc w:val="both"/>
              <w:rPr>
                <w:sz w:val="20"/>
                <w:szCs w:val="20"/>
              </w:rPr>
            </w:pPr>
            <w:r w:rsidRPr="00357E6F">
              <w:rPr>
                <w:sz w:val="20"/>
                <w:szCs w:val="20"/>
              </w:rPr>
              <w:t xml:space="preserve">Напишите реферат-рецензию на статью: </w:t>
            </w:r>
            <w:hyperlink r:id="rId9" w:history="1">
              <w:r w:rsidRPr="00357E6F">
                <w:rPr>
                  <w:rStyle w:val="af1"/>
                  <w:sz w:val="20"/>
                  <w:szCs w:val="20"/>
                </w:rPr>
                <w:t>https://cyberleninka.ru/article/n/sravnitelnyy-analiz-administrativno-pravovogo-statusa-upolnomochennogopo-pravam-rebyonka-v-rossii-i-shotlandii</w:t>
              </w:r>
            </w:hyperlink>
            <w:r w:rsidRPr="00357E6F">
              <w:rPr>
                <w:sz w:val="20"/>
                <w:szCs w:val="20"/>
              </w:rPr>
              <w:t xml:space="preserve"> </w:t>
            </w:r>
            <w:proofErr w:type="spellStart"/>
            <w:r w:rsidRPr="00357E6F">
              <w:rPr>
                <w:sz w:val="20"/>
                <w:szCs w:val="20"/>
              </w:rPr>
              <w:t>Шамрин</w:t>
            </w:r>
            <w:proofErr w:type="spellEnd"/>
            <w:r w:rsidRPr="00357E6F">
              <w:rPr>
                <w:sz w:val="20"/>
                <w:szCs w:val="20"/>
              </w:rPr>
              <w:t xml:space="preserve"> М. Ю. Сравнительный анализ административно-правового статуса Уполномоченного по правам ребёнка в России и Шотландии. - 2013 // Известия Тульского государственного университета. Экономические и юридические науки. формулируйте основные утверждения автора. Выразите свое мнение по поводу утверждений автора и обоснуйте его.</w:t>
            </w:r>
          </w:p>
        </w:tc>
      </w:tr>
      <w:tr w:rsidR="00970959" w:rsidRPr="00357E6F" w:rsidTr="002C05AA">
        <w:tc>
          <w:tcPr>
            <w:tcW w:w="534" w:type="dxa"/>
          </w:tcPr>
          <w:p w:rsidR="00970959" w:rsidRPr="00357E6F" w:rsidRDefault="00970959" w:rsidP="002C05AA">
            <w:pPr>
              <w:tabs>
                <w:tab w:val="left" w:pos="1080"/>
              </w:tabs>
              <w:suppressAutoHyphens/>
              <w:spacing w:before="0" w:beforeAutospacing="0" w:after="0" w:afterAutospacing="0"/>
              <w:jc w:val="both"/>
              <w:rPr>
                <w:sz w:val="20"/>
                <w:szCs w:val="20"/>
              </w:rPr>
            </w:pPr>
          </w:p>
        </w:tc>
        <w:tc>
          <w:tcPr>
            <w:tcW w:w="9213" w:type="dxa"/>
          </w:tcPr>
          <w:p w:rsidR="00970959" w:rsidRPr="00357E6F" w:rsidRDefault="00970959" w:rsidP="00970959">
            <w:pPr>
              <w:numPr>
                <w:ilvl w:val="0"/>
                <w:numId w:val="73"/>
              </w:numPr>
              <w:tabs>
                <w:tab w:val="clear" w:pos="720"/>
                <w:tab w:val="left" w:pos="537"/>
                <w:tab w:val="left" w:pos="1080"/>
              </w:tabs>
              <w:suppressAutoHyphens/>
              <w:spacing w:before="0" w:beforeAutospacing="0" w:after="0" w:afterAutospacing="0"/>
              <w:ind w:left="0" w:firstLine="720"/>
              <w:jc w:val="both"/>
              <w:rPr>
                <w:sz w:val="20"/>
                <w:szCs w:val="20"/>
              </w:rPr>
            </w:pPr>
            <w:r w:rsidRPr="00357E6F">
              <w:rPr>
                <w:sz w:val="20"/>
                <w:szCs w:val="20"/>
              </w:rPr>
              <w:t xml:space="preserve">Напишите реферат-рецензию на статью: </w:t>
            </w:r>
            <w:hyperlink r:id="rId10" w:history="1">
              <w:r w:rsidRPr="00357E6F">
                <w:rPr>
                  <w:rStyle w:val="af1"/>
                  <w:sz w:val="20"/>
                  <w:szCs w:val="20"/>
                </w:rPr>
                <w:t>https://cyberleninka.ru/article/n/pravovoe-polozhenie-avtonomnyh-okrugov-utrativshih-statusy-subektov-rossiyskoy-federatsii</w:t>
              </w:r>
            </w:hyperlink>
            <w:r w:rsidRPr="00357E6F">
              <w:rPr>
                <w:sz w:val="20"/>
                <w:szCs w:val="20"/>
              </w:rPr>
              <w:t xml:space="preserve"> Чуднов Д. М. Правовое положение автономных округов, утративших статусы субъектов Российской Федерации. - 2010 // Бизнес в законе. Экономико-юридический журнал Сформулируйте основные утверждения автора. Выразите свое мнение по поводу утверждений автора и обоснуйте его.</w:t>
            </w:r>
          </w:p>
        </w:tc>
      </w:tr>
      <w:tr w:rsidR="00970959" w:rsidRPr="00357E6F" w:rsidTr="002C05AA">
        <w:tc>
          <w:tcPr>
            <w:tcW w:w="534" w:type="dxa"/>
          </w:tcPr>
          <w:p w:rsidR="00970959" w:rsidRPr="00357E6F" w:rsidRDefault="00970959" w:rsidP="002C05AA">
            <w:pPr>
              <w:tabs>
                <w:tab w:val="left" w:pos="1080"/>
              </w:tabs>
              <w:suppressAutoHyphens/>
              <w:spacing w:before="0" w:beforeAutospacing="0" w:after="0" w:afterAutospacing="0"/>
              <w:jc w:val="both"/>
              <w:rPr>
                <w:sz w:val="20"/>
                <w:szCs w:val="20"/>
              </w:rPr>
            </w:pPr>
          </w:p>
        </w:tc>
        <w:tc>
          <w:tcPr>
            <w:tcW w:w="9213" w:type="dxa"/>
          </w:tcPr>
          <w:p w:rsidR="00970959" w:rsidRPr="00357E6F" w:rsidRDefault="00970959" w:rsidP="00970959">
            <w:pPr>
              <w:numPr>
                <w:ilvl w:val="0"/>
                <w:numId w:val="73"/>
              </w:numPr>
              <w:tabs>
                <w:tab w:val="clear" w:pos="720"/>
                <w:tab w:val="left" w:pos="537"/>
                <w:tab w:val="left" w:pos="1080"/>
              </w:tabs>
              <w:suppressAutoHyphens/>
              <w:spacing w:before="0" w:beforeAutospacing="0" w:after="0" w:afterAutospacing="0"/>
              <w:ind w:left="0" w:firstLine="720"/>
              <w:jc w:val="both"/>
              <w:rPr>
                <w:sz w:val="20"/>
                <w:szCs w:val="20"/>
              </w:rPr>
            </w:pPr>
            <w:r w:rsidRPr="00357E6F">
              <w:rPr>
                <w:sz w:val="20"/>
                <w:szCs w:val="20"/>
              </w:rPr>
              <w:t xml:space="preserve">Напишите реферат-рецензию на статью:https://cyberleninka.ru/article/n/gosudarstvennye-dolzhnostnye-litsa-ponyatie-klassifikatsiya-osnovnye-napravleniya-sistematizatsii-i-unifikatsii-administrativno </w:t>
            </w:r>
            <w:proofErr w:type="spellStart"/>
            <w:r w:rsidRPr="00357E6F">
              <w:rPr>
                <w:sz w:val="20"/>
                <w:szCs w:val="20"/>
              </w:rPr>
              <w:t>Аникитин</w:t>
            </w:r>
            <w:proofErr w:type="spellEnd"/>
            <w:r w:rsidRPr="00357E6F">
              <w:rPr>
                <w:sz w:val="20"/>
                <w:szCs w:val="20"/>
              </w:rPr>
              <w:t xml:space="preserve"> А. А. Государственные должностные лица: понятие, классификация, основные направления систематизации и унификации административно-правового статуса. - 2009 // Вестник Вятского государственного университета. Сформулируйте основные утверждения автора. Выразите свое мнение по поводу утверждений автора и обоснуйте его.</w:t>
            </w:r>
          </w:p>
        </w:tc>
      </w:tr>
      <w:tr w:rsidR="00970959" w:rsidRPr="00357E6F" w:rsidTr="002C05AA">
        <w:tc>
          <w:tcPr>
            <w:tcW w:w="534" w:type="dxa"/>
          </w:tcPr>
          <w:p w:rsidR="00970959" w:rsidRPr="00357E6F" w:rsidRDefault="00970959" w:rsidP="002C05AA">
            <w:pPr>
              <w:tabs>
                <w:tab w:val="left" w:pos="1080"/>
              </w:tabs>
              <w:suppressAutoHyphens/>
              <w:spacing w:before="0" w:beforeAutospacing="0" w:after="0" w:afterAutospacing="0"/>
              <w:jc w:val="both"/>
              <w:rPr>
                <w:sz w:val="20"/>
                <w:szCs w:val="20"/>
              </w:rPr>
            </w:pPr>
          </w:p>
        </w:tc>
        <w:tc>
          <w:tcPr>
            <w:tcW w:w="9213" w:type="dxa"/>
          </w:tcPr>
          <w:p w:rsidR="00970959" w:rsidRPr="00357E6F" w:rsidRDefault="00970959" w:rsidP="00970959">
            <w:pPr>
              <w:numPr>
                <w:ilvl w:val="0"/>
                <w:numId w:val="73"/>
              </w:numPr>
              <w:tabs>
                <w:tab w:val="clear" w:pos="720"/>
                <w:tab w:val="left" w:pos="537"/>
                <w:tab w:val="left" w:pos="1080"/>
              </w:tabs>
              <w:suppressAutoHyphens/>
              <w:spacing w:before="0" w:beforeAutospacing="0" w:after="0" w:afterAutospacing="0"/>
              <w:ind w:left="0" w:firstLine="720"/>
              <w:jc w:val="both"/>
              <w:rPr>
                <w:sz w:val="20"/>
                <w:szCs w:val="20"/>
              </w:rPr>
            </w:pPr>
            <w:r w:rsidRPr="00357E6F">
              <w:rPr>
                <w:sz w:val="20"/>
                <w:szCs w:val="20"/>
              </w:rPr>
              <w:t xml:space="preserve">Напишите реферат-рецензию на статью: https://cyberleninka.ru/article/n/administrativno-pravovoy-status-rosreestra </w:t>
            </w:r>
            <w:proofErr w:type="spellStart"/>
            <w:r w:rsidRPr="00357E6F">
              <w:rPr>
                <w:sz w:val="20"/>
                <w:szCs w:val="20"/>
              </w:rPr>
              <w:t>Ковешников</w:t>
            </w:r>
            <w:proofErr w:type="spellEnd"/>
            <w:r w:rsidRPr="00357E6F">
              <w:rPr>
                <w:sz w:val="20"/>
                <w:szCs w:val="20"/>
              </w:rPr>
              <w:t xml:space="preserve"> Д. А. Административно-правовой статус </w:t>
            </w:r>
            <w:proofErr w:type="spellStart"/>
            <w:r w:rsidRPr="00357E6F">
              <w:rPr>
                <w:sz w:val="20"/>
                <w:szCs w:val="20"/>
              </w:rPr>
              <w:t>Росреестра</w:t>
            </w:r>
            <w:proofErr w:type="spellEnd"/>
            <w:r w:rsidRPr="00357E6F">
              <w:rPr>
                <w:sz w:val="20"/>
                <w:szCs w:val="20"/>
              </w:rPr>
              <w:t>. - 2010 // Вестник Московского университета МВД России. Сформулируйте основные утверждения автора. Выразите свое мнение по поводу утверждений автора и обоснуйте его.</w:t>
            </w:r>
          </w:p>
        </w:tc>
      </w:tr>
      <w:tr w:rsidR="00970959" w:rsidRPr="00357E6F" w:rsidTr="002C05AA">
        <w:tc>
          <w:tcPr>
            <w:tcW w:w="534" w:type="dxa"/>
          </w:tcPr>
          <w:p w:rsidR="00970959" w:rsidRPr="00357E6F" w:rsidRDefault="00970959" w:rsidP="002C05AA">
            <w:pPr>
              <w:tabs>
                <w:tab w:val="left" w:pos="1080"/>
              </w:tabs>
              <w:suppressAutoHyphens/>
              <w:spacing w:before="0" w:beforeAutospacing="0" w:after="0" w:afterAutospacing="0"/>
              <w:jc w:val="both"/>
              <w:rPr>
                <w:sz w:val="20"/>
                <w:szCs w:val="20"/>
              </w:rPr>
            </w:pPr>
          </w:p>
        </w:tc>
        <w:tc>
          <w:tcPr>
            <w:tcW w:w="9213" w:type="dxa"/>
          </w:tcPr>
          <w:p w:rsidR="00970959" w:rsidRPr="00357E6F" w:rsidRDefault="00970959" w:rsidP="00970959">
            <w:pPr>
              <w:numPr>
                <w:ilvl w:val="0"/>
                <w:numId w:val="73"/>
              </w:numPr>
              <w:tabs>
                <w:tab w:val="clear" w:pos="720"/>
                <w:tab w:val="left" w:pos="537"/>
                <w:tab w:val="left" w:pos="1080"/>
              </w:tabs>
              <w:suppressAutoHyphens/>
              <w:spacing w:before="0" w:beforeAutospacing="0" w:after="0" w:afterAutospacing="0"/>
              <w:ind w:left="0" w:firstLine="720"/>
              <w:jc w:val="both"/>
              <w:rPr>
                <w:sz w:val="20"/>
                <w:szCs w:val="20"/>
              </w:rPr>
            </w:pPr>
            <w:r w:rsidRPr="00357E6F">
              <w:rPr>
                <w:sz w:val="20"/>
                <w:szCs w:val="20"/>
              </w:rPr>
              <w:t xml:space="preserve">Напишите реферат-рецензию на статью: https://cyberleninka.ru/article/n/sovremennaya-kontseptsiya-administrativno-pravovogo-statusa-politsii </w:t>
            </w:r>
            <w:proofErr w:type="spellStart"/>
            <w:r w:rsidRPr="00357E6F">
              <w:rPr>
                <w:sz w:val="20"/>
                <w:szCs w:val="20"/>
              </w:rPr>
              <w:t>Амельчаков</w:t>
            </w:r>
            <w:proofErr w:type="spellEnd"/>
            <w:r w:rsidRPr="00357E6F">
              <w:rPr>
                <w:sz w:val="20"/>
                <w:szCs w:val="20"/>
              </w:rPr>
              <w:t xml:space="preserve"> И.Ф. Современная концепция административно-правового статуса полиции. - 2017 // Вестник Казанского юридического института МВД России. Сформулируйте основные утверждения автора. Выразите свое мнение по поводу утверждений автора и обоснуйте его.</w:t>
            </w:r>
          </w:p>
        </w:tc>
      </w:tr>
      <w:tr w:rsidR="00970959" w:rsidRPr="00357E6F" w:rsidTr="002C05AA">
        <w:tc>
          <w:tcPr>
            <w:tcW w:w="534" w:type="dxa"/>
          </w:tcPr>
          <w:p w:rsidR="00970959" w:rsidRPr="00357E6F" w:rsidRDefault="00970959" w:rsidP="002C05AA">
            <w:pPr>
              <w:tabs>
                <w:tab w:val="left" w:pos="1080"/>
              </w:tabs>
              <w:suppressAutoHyphens/>
              <w:spacing w:before="0" w:beforeAutospacing="0" w:after="0" w:afterAutospacing="0"/>
              <w:jc w:val="both"/>
              <w:rPr>
                <w:sz w:val="20"/>
                <w:szCs w:val="20"/>
              </w:rPr>
            </w:pPr>
          </w:p>
        </w:tc>
        <w:tc>
          <w:tcPr>
            <w:tcW w:w="9213" w:type="dxa"/>
          </w:tcPr>
          <w:p w:rsidR="00970959" w:rsidRPr="00357E6F" w:rsidRDefault="00970959" w:rsidP="00970959">
            <w:pPr>
              <w:numPr>
                <w:ilvl w:val="0"/>
                <w:numId w:val="73"/>
              </w:numPr>
              <w:tabs>
                <w:tab w:val="clear" w:pos="720"/>
                <w:tab w:val="left" w:pos="537"/>
                <w:tab w:val="left" w:pos="1080"/>
              </w:tabs>
              <w:suppressAutoHyphens/>
              <w:spacing w:before="0" w:beforeAutospacing="0" w:after="0" w:afterAutospacing="0"/>
              <w:ind w:left="0" w:firstLine="720"/>
              <w:jc w:val="both"/>
              <w:rPr>
                <w:sz w:val="20"/>
                <w:szCs w:val="20"/>
              </w:rPr>
            </w:pPr>
            <w:r w:rsidRPr="00357E6F">
              <w:rPr>
                <w:sz w:val="20"/>
                <w:szCs w:val="20"/>
              </w:rPr>
              <w:t xml:space="preserve">Напишите реферат-рецензию на статью: </w:t>
            </w:r>
            <w:hyperlink r:id="rId11" w:history="1">
              <w:r w:rsidRPr="00357E6F">
                <w:rPr>
                  <w:rStyle w:val="af1"/>
                  <w:sz w:val="20"/>
                  <w:szCs w:val="20"/>
                </w:rPr>
                <w:t>https://cyberleninka.ru/article/n/osobennosti-administrativno-pravovogo-statusa-organov-prokuratury</w:t>
              </w:r>
            </w:hyperlink>
            <w:r w:rsidRPr="00357E6F">
              <w:rPr>
                <w:sz w:val="20"/>
                <w:szCs w:val="20"/>
              </w:rPr>
              <w:t xml:space="preserve"> </w:t>
            </w:r>
            <w:proofErr w:type="spellStart"/>
            <w:r w:rsidRPr="00357E6F">
              <w:rPr>
                <w:sz w:val="20"/>
                <w:szCs w:val="20"/>
              </w:rPr>
              <w:t>Дибиров</w:t>
            </w:r>
            <w:proofErr w:type="spellEnd"/>
            <w:r w:rsidRPr="00357E6F">
              <w:rPr>
                <w:sz w:val="20"/>
                <w:szCs w:val="20"/>
              </w:rPr>
              <w:t xml:space="preserve"> Ю. С. Особенности административно-правового статуса органов прокуратуры. - 2016 // Символ науки. Сформулируйте основные утверждения автора. Выразите свое мнение по поводу утверждений автора и обоснуйте его.</w:t>
            </w:r>
          </w:p>
        </w:tc>
      </w:tr>
    </w:tbl>
    <w:p w:rsidR="00970959" w:rsidRPr="00357E6F" w:rsidRDefault="00970959" w:rsidP="00970959">
      <w:pPr>
        <w:tabs>
          <w:tab w:val="left" w:pos="1080"/>
        </w:tabs>
        <w:overflowPunct w:val="0"/>
        <w:autoSpaceDE w:val="0"/>
        <w:autoSpaceDN w:val="0"/>
        <w:adjustRightInd w:val="0"/>
        <w:spacing w:before="0" w:beforeAutospacing="0" w:after="0" w:afterAutospacing="0"/>
        <w:ind w:firstLine="709"/>
        <w:jc w:val="both"/>
        <w:rPr>
          <w:b/>
          <w:bCs/>
          <w:iCs/>
          <w:sz w:val="20"/>
          <w:szCs w:val="20"/>
        </w:rPr>
      </w:pPr>
    </w:p>
    <w:p w:rsidR="00970959" w:rsidRPr="00357E6F" w:rsidRDefault="00970959" w:rsidP="00970959">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3  </w:t>
      </w:r>
      <w:r w:rsidRPr="00357E6F">
        <w:rPr>
          <w:b/>
          <w:iCs/>
          <w:sz w:val="20"/>
          <w:szCs w:val="20"/>
        </w:rPr>
        <w:t>«</w:t>
      </w:r>
      <w:r w:rsidRPr="00357E6F">
        <w:rPr>
          <w:b/>
          <w:sz w:val="20"/>
          <w:szCs w:val="20"/>
        </w:rPr>
        <w:t>Формы и методы осуществления государственного управления</w:t>
      </w:r>
      <w:r w:rsidRPr="00357E6F">
        <w:rPr>
          <w:b/>
          <w:iCs/>
          <w:sz w:val="20"/>
          <w:szCs w:val="20"/>
        </w:rPr>
        <w:t>»</w:t>
      </w:r>
    </w:p>
    <w:p w:rsidR="00970959" w:rsidRPr="00357E6F" w:rsidRDefault="00970959" w:rsidP="00970959">
      <w:pPr>
        <w:tabs>
          <w:tab w:val="left" w:pos="1080"/>
        </w:tabs>
        <w:spacing w:before="0" w:beforeAutospacing="0" w:after="0" w:afterAutospacing="0"/>
        <w:ind w:firstLine="709"/>
        <w:jc w:val="both"/>
        <w:rPr>
          <w:b/>
          <w:sz w:val="20"/>
          <w:szCs w:val="20"/>
        </w:rPr>
      </w:pPr>
      <w:r w:rsidRPr="00357E6F">
        <w:rPr>
          <w:b/>
          <w:sz w:val="20"/>
          <w:szCs w:val="20"/>
        </w:rPr>
        <w:t>Темы реферата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«Понятие и виды субъектов административного </w:t>
      </w:r>
      <w:proofErr w:type="spellStart"/>
      <w:r w:rsidRPr="00357E6F">
        <w:rPr>
          <w:sz w:val="20"/>
          <w:szCs w:val="20"/>
        </w:rPr>
        <w:t>права».Изложите</w:t>
      </w:r>
      <w:proofErr w:type="spellEnd"/>
      <w:r w:rsidRPr="00357E6F">
        <w:rPr>
          <w:sz w:val="20"/>
          <w:szCs w:val="20"/>
        </w:rPr>
        <w:t xml:space="preserve">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«Индивидуальные и коллективные субъекты: понятие и </w:t>
      </w:r>
      <w:proofErr w:type="spellStart"/>
      <w:r w:rsidRPr="00357E6F">
        <w:rPr>
          <w:sz w:val="20"/>
          <w:szCs w:val="20"/>
        </w:rPr>
        <w:t>виды».Изложите</w:t>
      </w:r>
      <w:proofErr w:type="spellEnd"/>
      <w:r w:rsidRPr="00357E6F">
        <w:rPr>
          <w:sz w:val="20"/>
          <w:szCs w:val="20"/>
        </w:rPr>
        <w:t xml:space="preserve">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«Физические лица как субъекты административного </w:t>
      </w:r>
      <w:proofErr w:type="spellStart"/>
      <w:r w:rsidRPr="00357E6F">
        <w:rPr>
          <w:sz w:val="20"/>
          <w:szCs w:val="20"/>
        </w:rPr>
        <w:t>права».Изложите</w:t>
      </w:r>
      <w:proofErr w:type="spellEnd"/>
      <w:r w:rsidRPr="00357E6F">
        <w:rPr>
          <w:sz w:val="20"/>
          <w:szCs w:val="20"/>
        </w:rPr>
        <w:t xml:space="preserve">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«Административно-правовой статус граждан Российской </w:t>
      </w:r>
      <w:proofErr w:type="spellStart"/>
      <w:r w:rsidRPr="00357E6F">
        <w:rPr>
          <w:sz w:val="20"/>
          <w:szCs w:val="20"/>
        </w:rPr>
        <w:t>Федерации».Изложите</w:t>
      </w:r>
      <w:proofErr w:type="spellEnd"/>
      <w:r w:rsidRPr="00357E6F">
        <w:rPr>
          <w:sz w:val="20"/>
          <w:szCs w:val="20"/>
        </w:rPr>
        <w:t xml:space="preserve">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«Права и обязанности граждан Российской Федерации в сфере государственного </w:t>
      </w:r>
      <w:proofErr w:type="spellStart"/>
      <w:r w:rsidRPr="00357E6F">
        <w:rPr>
          <w:sz w:val="20"/>
          <w:szCs w:val="20"/>
        </w:rPr>
        <w:t>управления».Изложите</w:t>
      </w:r>
      <w:proofErr w:type="spellEnd"/>
      <w:r w:rsidRPr="00357E6F">
        <w:rPr>
          <w:sz w:val="20"/>
          <w:szCs w:val="20"/>
        </w:rPr>
        <w:t xml:space="preserve">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«Способы осуществления прав гражданина на участие в государственном </w:t>
      </w:r>
      <w:proofErr w:type="spellStart"/>
      <w:r w:rsidRPr="00357E6F">
        <w:rPr>
          <w:sz w:val="20"/>
          <w:szCs w:val="20"/>
        </w:rPr>
        <w:t>управлении».Изложите</w:t>
      </w:r>
      <w:proofErr w:type="spellEnd"/>
      <w:r w:rsidRPr="00357E6F">
        <w:rPr>
          <w:sz w:val="20"/>
          <w:szCs w:val="20"/>
        </w:rPr>
        <w:t xml:space="preserve">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lastRenderedPageBreak/>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«Гарантии и защита прав гражданина на участие в государственном </w:t>
      </w:r>
      <w:proofErr w:type="spellStart"/>
      <w:r w:rsidRPr="00357E6F">
        <w:rPr>
          <w:sz w:val="20"/>
          <w:szCs w:val="20"/>
        </w:rPr>
        <w:t>управлении».Изложите</w:t>
      </w:r>
      <w:proofErr w:type="spellEnd"/>
      <w:r w:rsidRPr="00357E6F">
        <w:rPr>
          <w:sz w:val="20"/>
          <w:szCs w:val="20"/>
        </w:rPr>
        <w:t xml:space="preserve">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«Обращения граждан: понятие, гарантии и способы реализации».</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«Правовой статус органов исполнительной </w:t>
      </w:r>
      <w:proofErr w:type="spellStart"/>
      <w:r w:rsidRPr="00357E6F">
        <w:rPr>
          <w:sz w:val="20"/>
          <w:szCs w:val="20"/>
        </w:rPr>
        <w:t>власти».Изложите</w:t>
      </w:r>
      <w:proofErr w:type="spellEnd"/>
      <w:r w:rsidRPr="00357E6F">
        <w:rPr>
          <w:sz w:val="20"/>
          <w:szCs w:val="20"/>
        </w:rPr>
        <w:t xml:space="preserve">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«Система органов исполнительной власти Российской Федерации: понятие и структурные </w:t>
      </w:r>
      <w:proofErr w:type="spellStart"/>
      <w:r w:rsidRPr="00357E6F">
        <w:rPr>
          <w:sz w:val="20"/>
          <w:szCs w:val="20"/>
        </w:rPr>
        <w:t>элементы».Изложите</w:t>
      </w:r>
      <w:proofErr w:type="spellEnd"/>
      <w:r w:rsidRPr="00357E6F">
        <w:rPr>
          <w:sz w:val="20"/>
          <w:szCs w:val="20"/>
        </w:rPr>
        <w:t xml:space="preserve">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«Полномочия Президента Российской Федерации в сфере исполнительной </w:t>
      </w:r>
      <w:proofErr w:type="spellStart"/>
      <w:r w:rsidRPr="00357E6F">
        <w:rPr>
          <w:sz w:val="20"/>
          <w:szCs w:val="20"/>
        </w:rPr>
        <w:t>власти».Изложите</w:t>
      </w:r>
      <w:proofErr w:type="spellEnd"/>
      <w:r w:rsidRPr="00357E6F">
        <w:rPr>
          <w:sz w:val="20"/>
          <w:szCs w:val="20"/>
        </w:rPr>
        <w:t xml:space="preserve">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«Правовой статус Правительства Российской </w:t>
      </w:r>
      <w:proofErr w:type="spellStart"/>
      <w:r w:rsidRPr="00357E6F">
        <w:rPr>
          <w:sz w:val="20"/>
          <w:szCs w:val="20"/>
        </w:rPr>
        <w:t>Федерации».Изложите</w:t>
      </w:r>
      <w:proofErr w:type="spellEnd"/>
      <w:r w:rsidRPr="00357E6F">
        <w:rPr>
          <w:sz w:val="20"/>
          <w:szCs w:val="20"/>
        </w:rPr>
        <w:t xml:space="preserve">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«Состав Правительства Российской </w:t>
      </w:r>
      <w:proofErr w:type="spellStart"/>
      <w:r w:rsidRPr="00357E6F">
        <w:rPr>
          <w:sz w:val="20"/>
          <w:szCs w:val="20"/>
        </w:rPr>
        <w:t>Федерации».Изложите</w:t>
      </w:r>
      <w:proofErr w:type="spellEnd"/>
      <w:r w:rsidRPr="00357E6F">
        <w:rPr>
          <w:sz w:val="20"/>
          <w:szCs w:val="20"/>
        </w:rPr>
        <w:t xml:space="preserve">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«Компетенция Правительства Российской </w:t>
      </w:r>
      <w:proofErr w:type="spellStart"/>
      <w:r w:rsidRPr="00357E6F">
        <w:rPr>
          <w:sz w:val="20"/>
          <w:szCs w:val="20"/>
        </w:rPr>
        <w:t>Федерации».Изложите</w:t>
      </w:r>
      <w:proofErr w:type="spellEnd"/>
      <w:r w:rsidRPr="00357E6F">
        <w:rPr>
          <w:sz w:val="20"/>
          <w:szCs w:val="20"/>
        </w:rPr>
        <w:t xml:space="preserve">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«Особенности правового положения федеральных </w:t>
      </w:r>
      <w:proofErr w:type="spellStart"/>
      <w:r w:rsidRPr="00357E6F">
        <w:rPr>
          <w:sz w:val="20"/>
          <w:szCs w:val="20"/>
        </w:rPr>
        <w:t>министерств».Изложите</w:t>
      </w:r>
      <w:proofErr w:type="spellEnd"/>
      <w:r w:rsidRPr="00357E6F">
        <w:rPr>
          <w:sz w:val="20"/>
          <w:szCs w:val="20"/>
        </w:rPr>
        <w:t xml:space="preserve">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«Особенности правового положения федеральных </w:t>
      </w:r>
      <w:proofErr w:type="spellStart"/>
      <w:r w:rsidRPr="00357E6F">
        <w:rPr>
          <w:sz w:val="20"/>
          <w:szCs w:val="20"/>
        </w:rPr>
        <w:t>служб».Изложите</w:t>
      </w:r>
      <w:proofErr w:type="spellEnd"/>
      <w:r w:rsidRPr="00357E6F">
        <w:rPr>
          <w:sz w:val="20"/>
          <w:szCs w:val="20"/>
        </w:rPr>
        <w:t xml:space="preserve">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«Особенности правового положения федеральных </w:t>
      </w:r>
      <w:proofErr w:type="spellStart"/>
      <w:r w:rsidRPr="00357E6F">
        <w:rPr>
          <w:sz w:val="20"/>
          <w:szCs w:val="20"/>
        </w:rPr>
        <w:t>агентств».Изложите</w:t>
      </w:r>
      <w:proofErr w:type="spellEnd"/>
      <w:r w:rsidRPr="00357E6F">
        <w:rPr>
          <w:sz w:val="20"/>
          <w:szCs w:val="20"/>
        </w:rPr>
        <w:t xml:space="preserve">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«Территориальные органы федеральных органов исполнительной власти: понятие и </w:t>
      </w:r>
      <w:proofErr w:type="spellStart"/>
      <w:r w:rsidRPr="00357E6F">
        <w:rPr>
          <w:sz w:val="20"/>
          <w:szCs w:val="20"/>
        </w:rPr>
        <w:t>структура».Изложите</w:t>
      </w:r>
      <w:proofErr w:type="spellEnd"/>
      <w:r w:rsidRPr="00357E6F">
        <w:rPr>
          <w:sz w:val="20"/>
          <w:szCs w:val="20"/>
        </w:rPr>
        <w:t xml:space="preserve">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«Органы исполнительной власти субъектов Российской Федерации: понятие и </w:t>
      </w:r>
      <w:proofErr w:type="spellStart"/>
      <w:r w:rsidRPr="00357E6F">
        <w:rPr>
          <w:sz w:val="20"/>
          <w:szCs w:val="20"/>
        </w:rPr>
        <w:t>виды».Изложите</w:t>
      </w:r>
      <w:proofErr w:type="spellEnd"/>
      <w:r w:rsidRPr="00357E6F">
        <w:rPr>
          <w:sz w:val="20"/>
          <w:szCs w:val="20"/>
        </w:rPr>
        <w:t xml:space="preserve">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«Понятие и виды государственной службы в Российской </w:t>
      </w:r>
      <w:proofErr w:type="spellStart"/>
      <w:r w:rsidRPr="00357E6F">
        <w:rPr>
          <w:sz w:val="20"/>
          <w:szCs w:val="20"/>
        </w:rPr>
        <w:t>Федерации».Изложите</w:t>
      </w:r>
      <w:proofErr w:type="spellEnd"/>
      <w:r w:rsidRPr="00357E6F">
        <w:rPr>
          <w:sz w:val="20"/>
          <w:szCs w:val="20"/>
        </w:rPr>
        <w:t xml:space="preserve">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«Основы организации государственной службы в </w:t>
      </w:r>
      <w:proofErr w:type="spellStart"/>
      <w:r w:rsidRPr="00357E6F">
        <w:rPr>
          <w:sz w:val="20"/>
          <w:szCs w:val="20"/>
        </w:rPr>
        <w:t>России».Изложите</w:t>
      </w:r>
      <w:proofErr w:type="spellEnd"/>
      <w:r w:rsidRPr="00357E6F">
        <w:rPr>
          <w:sz w:val="20"/>
          <w:szCs w:val="20"/>
        </w:rPr>
        <w:t xml:space="preserve">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«Понятие и виды государственных </w:t>
      </w:r>
      <w:proofErr w:type="spellStart"/>
      <w:r w:rsidRPr="00357E6F">
        <w:rPr>
          <w:sz w:val="20"/>
          <w:szCs w:val="20"/>
        </w:rPr>
        <w:t>служащих».Изложите</w:t>
      </w:r>
      <w:proofErr w:type="spellEnd"/>
      <w:r w:rsidRPr="00357E6F">
        <w:rPr>
          <w:sz w:val="20"/>
          <w:szCs w:val="20"/>
        </w:rPr>
        <w:t xml:space="preserve">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«Правовой статус государственных </w:t>
      </w:r>
      <w:proofErr w:type="spellStart"/>
      <w:r w:rsidRPr="00357E6F">
        <w:rPr>
          <w:sz w:val="20"/>
          <w:szCs w:val="20"/>
        </w:rPr>
        <w:t>служащих».Изложите</w:t>
      </w:r>
      <w:proofErr w:type="spellEnd"/>
      <w:r w:rsidRPr="00357E6F">
        <w:rPr>
          <w:sz w:val="20"/>
          <w:szCs w:val="20"/>
        </w:rPr>
        <w:t xml:space="preserve">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«Перспективы развития государственной службы в </w:t>
      </w:r>
      <w:proofErr w:type="spellStart"/>
      <w:r w:rsidRPr="00357E6F">
        <w:rPr>
          <w:sz w:val="20"/>
          <w:szCs w:val="20"/>
        </w:rPr>
        <w:t>России».Изложите</w:t>
      </w:r>
      <w:proofErr w:type="spellEnd"/>
      <w:r w:rsidRPr="00357E6F">
        <w:rPr>
          <w:sz w:val="20"/>
          <w:szCs w:val="20"/>
        </w:rPr>
        <w:t xml:space="preserve">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«Порядок прохождения государственной службы в </w:t>
      </w:r>
      <w:proofErr w:type="spellStart"/>
      <w:r w:rsidRPr="00357E6F">
        <w:rPr>
          <w:sz w:val="20"/>
          <w:szCs w:val="20"/>
        </w:rPr>
        <w:t>России».Изложите</w:t>
      </w:r>
      <w:proofErr w:type="spellEnd"/>
      <w:r w:rsidRPr="00357E6F">
        <w:rPr>
          <w:sz w:val="20"/>
          <w:szCs w:val="20"/>
        </w:rPr>
        <w:t xml:space="preserve">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«Способы замещения должностей государственных служащих в </w:t>
      </w:r>
      <w:proofErr w:type="spellStart"/>
      <w:r w:rsidRPr="00357E6F">
        <w:rPr>
          <w:sz w:val="20"/>
          <w:szCs w:val="20"/>
        </w:rPr>
        <w:t>России».Изложите</w:t>
      </w:r>
      <w:proofErr w:type="spellEnd"/>
      <w:r w:rsidRPr="00357E6F">
        <w:rPr>
          <w:sz w:val="20"/>
          <w:szCs w:val="20"/>
        </w:rPr>
        <w:t xml:space="preserve">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lastRenderedPageBreak/>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«Ответственность государственных </w:t>
      </w:r>
      <w:proofErr w:type="spellStart"/>
      <w:r w:rsidRPr="00357E6F">
        <w:rPr>
          <w:sz w:val="20"/>
          <w:szCs w:val="20"/>
        </w:rPr>
        <w:t>служащих».Изложите</w:t>
      </w:r>
      <w:proofErr w:type="spellEnd"/>
      <w:r w:rsidRPr="00357E6F">
        <w:rPr>
          <w:sz w:val="20"/>
          <w:szCs w:val="20"/>
        </w:rPr>
        <w:t xml:space="preserve">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«Органы местного самоуправления: понятие и </w:t>
      </w:r>
      <w:proofErr w:type="spellStart"/>
      <w:r w:rsidRPr="00357E6F">
        <w:rPr>
          <w:sz w:val="20"/>
          <w:szCs w:val="20"/>
        </w:rPr>
        <w:t>виды».Изложите</w:t>
      </w:r>
      <w:proofErr w:type="spellEnd"/>
      <w:r w:rsidRPr="00357E6F">
        <w:rPr>
          <w:sz w:val="20"/>
          <w:szCs w:val="20"/>
        </w:rPr>
        <w:t xml:space="preserve">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«Административно-правовой статус органов местного </w:t>
      </w:r>
      <w:proofErr w:type="spellStart"/>
      <w:r w:rsidRPr="00357E6F">
        <w:rPr>
          <w:sz w:val="20"/>
          <w:szCs w:val="20"/>
        </w:rPr>
        <w:t>самоуправления».Изложите</w:t>
      </w:r>
      <w:proofErr w:type="spellEnd"/>
      <w:r w:rsidRPr="00357E6F">
        <w:rPr>
          <w:sz w:val="20"/>
          <w:szCs w:val="20"/>
        </w:rPr>
        <w:t xml:space="preserve">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«Взаимодействие органов местного самоуправления с органами исполнительной </w:t>
      </w:r>
      <w:proofErr w:type="spellStart"/>
      <w:r w:rsidRPr="00357E6F">
        <w:rPr>
          <w:sz w:val="20"/>
          <w:szCs w:val="20"/>
        </w:rPr>
        <w:t>власти».Изложите</w:t>
      </w:r>
      <w:proofErr w:type="spellEnd"/>
      <w:r w:rsidRPr="00357E6F">
        <w:rPr>
          <w:sz w:val="20"/>
          <w:szCs w:val="20"/>
        </w:rPr>
        <w:t xml:space="preserve">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«Государственные и негосударственные организации: особенности административно-правового статуса». Изложите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«Коммерческие и некоммерческие организации: особенности административно-правового </w:t>
      </w:r>
      <w:proofErr w:type="spellStart"/>
      <w:r w:rsidRPr="00357E6F">
        <w:rPr>
          <w:sz w:val="20"/>
          <w:szCs w:val="20"/>
        </w:rPr>
        <w:t>статуса».Изложите</w:t>
      </w:r>
      <w:proofErr w:type="spellEnd"/>
      <w:r w:rsidRPr="00357E6F">
        <w:rPr>
          <w:sz w:val="20"/>
          <w:szCs w:val="20"/>
        </w:rPr>
        <w:t xml:space="preserve">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«Административно-правовой статус предприятий, учреждений и </w:t>
      </w:r>
      <w:proofErr w:type="spellStart"/>
      <w:r w:rsidRPr="00357E6F">
        <w:rPr>
          <w:sz w:val="20"/>
          <w:szCs w:val="20"/>
        </w:rPr>
        <w:t>организаций».Изложите</w:t>
      </w:r>
      <w:proofErr w:type="spellEnd"/>
      <w:r w:rsidRPr="00357E6F">
        <w:rPr>
          <w:sz w:val="20"/>
          <w:szCs w:val="20"/>
        </w:rPr>
        <w:t xml:space="preserve">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«Административно-правовой статус общественных и религиозных </w:t>
      </w:r>
      <w:proofErr w:type="spellStart"/>
      <w:r w:rsidRPr="00357E6F">
        <w:rPr>
          <w:sz w:val="20"/>
          <w:szCs w:val="20"/>
        </w:rPr>
        <w:t>объединений».Изложите</w:t>
      </w:r>
      <w:proofErr w:type="spellEnd"/>
      <w:r w:rsidRPr="00357E6F">
        <w:rPr>
          <w:sz w:val="20"/>
          <w:szCs w:val="20"/>
        </w:rPr>
        <w:t xml:space="preserve"> материал с приведением примеров, с использованием рисунков, графиков, таблиц, диаграмм и (или) кругов Эйлера.</w:t>
      </w:r>
    </w:p>
    <w:p w:rsidR="00970959" w:rsidRPr="00357E6F" w:rsidRDefault="00970959" w:rsidP="00970959">
      <w:pPr>
        <w:tabs>
          <w:tab w:val="left" w:pos="1080"/>
        </w:tabs>
        <w:spacing w:before="0" w:beforeAutospacing="0" w:after="0" w:afterAutospacing="0"/>
        <w:jc w:val="both"/>
        <w:rPr>
          <w:b/>
          <w:bCs/>
          <w:iCs/>
          <w:sz w:val="20"/>
          <w:szCs w:val="20"/>
        </w:rPr>
      </w:pPr>
    </w:p>
    <w:p w:rsidR="00970959" w:rsidRPr="00357E6F" w:rsidRDefault="00970959" w:rsidP="00970959">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4 </w:t>
      </w:r>
      <w:r w:rsidRPr="00357E6F">
        <w:rPr>
          <w:b/>
          <w:iCs/>
          <w:sz w:val="20"/>
          <w:szCs w:val="20"/>
        </w:rPr>
        <w:t>«</w:t>
      </w:r>
      <w:r w:rsidRPr="00357E6F">
        <w:rPr>
          <w:b/>
          <w:sz w:val="20"/>
          <w:szCs w:val="20"/>
        </w:rPr>
        <w:t>Ответственность по административному праву</w:t>
      </w:r>
      <w:r w:rsidRPr="00357E6F">
        <w:rPr>
          <w:b/>
          <w:iCs/>
          <w:sz w:val="20"/>
          <w:szCs w:val="20"/>
        </w:rPr>
        <w:t>»</w:t>
      </w:r>
    </w:p>
    <w:p w:rsidR="00970959" w:rsidRPr="00357E6F" w:rsidRDefault="00970959" w:rsidP="00970959">
      <w:pPr>
        <w:tabs>
          <w:tab w:val="left" w:pos="1080"/>
        </w:tabs>
        <w:spacing w:before="0" w:beforeAutospacing="0" w:after="0" w:afterAutospacing="0"/>
        <w:ind w:firstLine="709"/>
        <w:jc w:val="both"/>
        <w:rPr>
          <w:b/>
          <w:bCs/>
          <w:iCs/>
          <w:sz w:val="20"/>
          <w:szCs w:val="20"/>
        </w:rPr>
      </w:pPr>
      <w:r w:rsidRPr="00357E6F">
        <w:rPr>
          <w:b/>
          <w:sz w:val="20"/>
          <w:szCs w:val="20"/>
        </w:rPr>
        <w:t>Темы устного доклада</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Основы организации государственного регулирования в сфере экономики в современных условиях</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Государственное регулирование как функция управления</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Механизм государственного регулирования</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Соотношение государственного регулирования и государственного управления</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Правовые основы организации управления</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Отраслевые и межотраслевые начала в управлении</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Основы государственного регулирования предпринимательской деятельности</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Основы государственного регулирования антимонопольной деятельности</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Особенности управления государственной собственностью</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Государственное регулирование в области внешнеэкономических связей</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Организация таможенного дела в России</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Административная реформа, ее задачи и направления</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b/>
          <w:sz w:val="20"/>
          <w:szCs w:val="20"/>
        </w:rPr>
      </w:pPr>
      <w:r w:rsidRPr="00357E6F">
        <w:rPr>
          <w:sz w:val="20"/>
          <w:szCs w:val="20"/>
        </w:rPr>
        <w:t>Проблемы реализации административной реформы на современном этапе</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Организационно-правовая система управления промышленностью и энергетикой</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Органы государственного управления в области промышленности и энергетики</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Объекты управления в промышленности и энергетике</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Управление промышленным предприятием и объединением</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Организационно-правовая система управления сельским хозяйством</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Виды сельскохозяйственных предприятий и объединений</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Организационно-правовая система управления строительством и жилищно-коммунальным хозяйством</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Органы государственного управления строительством и жилищно-коммунальным хозяйством</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Организационно-правовая система управления транспортом</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Организационно-правовая система управления в области информационных технологий и связи</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Органы государственного управления в области информационных технологий и связи</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Экологический мониторинг: понятие и сущность</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Экологическая экспертиза: понятие и сущность</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Организационно-правовая система управления в области бюджета, финансов и кредита</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Органы государственного управления в области финансов и кредита</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Финансовая деятельность государства: понятие и виды</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Бюджет: понятие и виды</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Бюджетный процесс: понятие и содержание</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Организация и деятельность кредитных учреждений</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Правовой статус Центрального Банка Российской Федерации</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lastRenderedPageBreak/>
        <w:t>Государственное управление в области налогов</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Финансовый контроль: понятие и содержание</w:t>
      </w:r>
    </w:p>
    <w:p w:rsidR="00970959" w:rsidRPr="00357E6F" w:rsidRDefault="00970959" w:rsidP="007C03B2">
      <w:pPr>
        <w:pStyle w:val="1c"/>
        <w:keepNext/>
        <w:tabs>
          <w:tab w:val="right" w:leader="dot" w:pos="9600"/>
        </w:tabs>
        <w:spacing w:before="0" w:beforeAutospacing="0" w:after="0" w:afterAutospacing="0"/>
        <w:ind w:left="0"/>
        <w:rPr>
          <w:b/>
          <w:bCs/>
          <w:kern w:val="32"/>
          <w:sz w:val="20"/>
        </w:rPr>
      </w:pPr>
    </w:p>
    <w:p w:rsidR="00970959" w:rsidRPr="00357E6F" w:rsidRDefault="007C03B2" w:rsidP="00970959">
      <w:pPr>
        <w:pStyle w:val="1c"/>
        <w:keepNext/>
        <w:tabs>
          <w:tab w:val="right" w:leader="dot" w:pos="9600"/>
        </w:tabs>
        <w:spacing w:before="0" w:beforeAutospacing="0" w:after="0" w:afterAutospacing="0"/>
        <w:ind w:left="0" w:firstLine="709"/>
        <w:rPr>
          <w:b/>
          <w:bCs/>
          <w:kern w:val="32"/>
          <w:sz w:val="20"/>
        </w:rPr>
      </w:pPr>
      <w:r>
        <w:rPr>
          <w:b/>
          <w:bCs/>
          <w:kern w:val="32"/>
          <w:sz w:val="20"/>
        </w:rPr>
        <w:t>7</w:t>
      </w:r>
      <w:r w:rsidR="00970959" w:rsidRPr="00357E6F">
        <w:rPr>
          <w:b/>
          <w:bCs/>
          <w:kern w:val="32"/>
          <w:sz w:val="20"/>
        </w:rPr>
        <w:t>. Учебно-методическое и информационное обеспечение дисциплины</w:t>
      </w:r>
    </w:p>
    <w:p w:rsidR="00970959" w:rsidRPr="00357E6F" w:rsidRDefault="007C03B2" w:rsidP="00970959">
      <w:pPr>
        <w:spacing w:before="0" w:beforeAutospacing="0" w:after="0" w:afterAutospacing="0"/>
        <w:ind w:firstLine="709"/>
        <w:rPr>
          <w:b/>
          <w:sz w:val="20"/>
          <w:szCs w:val="20"/>
        </w:rPr>
      </w:pPr>
      <w:r>
        <w:rPr>
          <w:b/>
          <w:sz w:val="20"/>
          <w:szCs w:val="20"/>
        </w:rPr>
        <w:t>7</w:t>
      </w:r>
      <w:r w:rsidR="00970959" w:rsidRPr="00357E6F">
        <w:rPr>
          <w:b/>
          <w:sz w:val="20"/>
          <w:szCs w:val="20"/>
        </w:rPr>
        <w:t xml:space="preserve">.1. Рекомендуемая литература </w:t>
      </w:r>
    </w:p>
    <w:p w:rsidR="00970959" w:rsidRPr="00357E6F" w:rsidRDefault="00970959" w:rsidP="00970959">
      <w:pPr>
        <w:tabs>
          <w:tab w:val="left" w:pos="1080"/>
        </w:tabs>
        <w:suppressAutoHyphens/>
        <w:spacing w:before="0" w:beforeAutospacing="0" w:after="0" w:afterAutospacing="0"/>
        <w:ind w:firstLine="709"/>
        <w:jc w:val="both"/>
        <w:rPr>
          <w:sz w:val="20"/>
          <w:szCs w:val="20"/>
        </w:rPr>
      </w:pPr>
      <w:r w:rsidRPr="00357E6F">
        <w:rPr>
          <w:b/>
          <w:sz w:val="20"/>
          <w:szCs w:val="20"/>
        </w:rPr>
        <w:t xml:space="preserve">Нормативные правовые акты </w:t>
      </w:r>
    </w:p>
    <w:p w:rsidR="00970959" w:rsidRPr="00357E6F" w:rsidRDefault="00970959" w:rsidP="00970959">
      <w:pPr>
        <w:numPr>
          <w:ilvl w:val="0"/>
          <w:numId w:val="80"/>
        </w:numPr>
        <w:tabs>
          <w:tab w:val="left" w:pos="1080"/>
          <w:tab w:val="left" w:pos="1134"/>
        </w:tabs>
        <w:suppressAutoHyphens/>
        <w:spacing w:before="0" w:beforeAutospacing="0" w:after="0" w:afterAutospacing="0"/>
        <w:ind w:left="0" w:firstLine="709"/>
        <w:jc w:val="both"/>
        <w:rPr>
          <w:sz w:val="20"/>
          <w:szCs w:val="20"/>
        </w:rPr>
      </w:pPr>
      <w:r w:rsidRPr="00357E6F">
        <w:rPr>
          <w:b/>
          <w:sz w:val="20"/>
          <w:szCs w:val="20"/>
        </w:rPr>
        <w:t>Конституция Российской Федерации</w:t>
      </w:r>
      <w:r w:rsidRPr="00357E6F">
        <w:rPr>
          <w:sz w:val="20"/>
          <w:szCs w:val="20"/>
        </w:rPr>
        <w:t xml:space="preserve"> [Текст] : принята всенародным голосованием 12 декабря 1993 г. (с учетом поправок, внесенных Законами РФ о поправках к Конституции РФ от 30.12.2008 № 6-ФКЗ, от 30.12.2008 № 7-ФКЗ, от 21.07.2014 № 11-ФКЗ) // СЗ РФ. -2014.- № 31. - Ст. 4398.</w:t>
      </w:r>
    </w:p>
    <w:p w:rsidR="00970959" w:rsidRPr="00357E6F" w:rsidRDefault="00970959" w:rsidP="00970959">
      <w:pPr>
        <w:pStyle w:val="aff7"/>
        <w:numPr>
          <w:ilvl w:val="0"/>
          <w:numId w:val="80"/>
        </w:numPr>
        <w:tabs>
          <w:tab w:val="left" w:pos="709"/>
          <w:tab w:val="left" w:pos="1080"/>
          <w:tab w:val="left" w:pos="1134"/>
        </w:tabs>
        <w:suppressAutoHyphens/>
        <w:autoSpaceDE w:val="0"/>
        <w:autoSpaceDN w:val="0"/>
        <w:adjustRightInd w:val="0"/>
        <w:spacing w:after="0"/>
        <w:ind w:left="0" w:firstLine="709"/>
        <w:jc w:val="both"/>
        <w:rPr>
          <w:sz w:val="20"/>
        </w:rPr>
      </w:pPr>
      <w:r w:rsidRPr="00357E6F">
        <w:rPr>
          <w:sz w:val="20"/>
        </w:rPr>
        <w:t>Об Уполномоченном по правам человека в Российской Федерации [Текст] : Федеральный конституционный закон от 26 февраля 1997 г. № 1-ФКЗ (ред. от 31.01.2016 г.) // СЗ РФ. – 1997. – № 9. – Ст. 1011.</w:t>
      </w:r>
    </w:p>
    <w:p w:rsidR="00970959" w:rsidRPr="00357E6F" w:rsidRDefault="00970959" w:rsidP="00970959">
      <w:pPr>
        <w:pStyle w:val="aff7"/>
        <w:numPr>
          <w:ilvl w:val="0"/>
          <w:numId w:val="80"/>
        </w:numPr>
        <w:tabs>
          <w:tab w:val="left" w:pos="709"/>
          <w:tab w:val="left" w:pos="1080"/>
          <w:tab w:val="left" w:pos="1134"/>
        </w:tabs>
        <w:suppressAutoHyphens/>
        <w:autoSpaceDE w:val="0"/>
        <w:autoSpaceDN w:val="0"/>
        <w:adjustRightInd w:val="0"/>
        <w:spacing w:after="0"/>
        <w:ind w:left="0" w:firstLine="709"/>
        <w:jc w:val="both"/>
        <w:rPr>
          <w:sz w:val="20"/>
        </w:rPr>
      </w:pPr>
      <w:r w:rsidRPr="00357E6F">
        <w:rPr>
          <w:sz w:val="20"/>
        </w:rPr>
        <w:t>О Правительстве Российской Федерации [Текст] : Федеральный конституционный закон от 17 декабря 1997 г. № 2-ФКЗ (ред. от 28.12.2016 г.) // СЗ РФ. – 1997. – № 51. – Ст. 5712.</w:t>
      </w:r>
    </w:p>
    <w:p w:rsidR="00970959" w:rsidRPr="00357E6F" w:rsidRDefault="00970959" w:rsidP="00970959">
      <w:pPr>
        <w:numPr>
          <w:ilvl w:val="0"/>
          <w:numId w:val="80"/>
        </w:numPr>
        <w:tabs>
          <w:tab w:val="left" w:pos="1080"/>
          <w:tab w:val="left" w:pos="1134"/>
        </w:tabs>
        <w:suppressAutoHyphens/>
        <w:autoSpaceDE w:val="0"/>
        <w:autoSpaceDN w:val="0"/>
        <w:spacing w:before="0" w:beforeAutospacing="0" w:after="0" w:afterAutospacing="0"/>
        <w:ind w:left="0" w:firstLine="709"/>
        <w:jc w:val="both"/>
        <w:rPr>
          <w:sz w:val="20"/>
          <w:szCs w:val="20"/>
        </w:rPr>
      </w:pPr>
      <w:r w:rsidRPr="00357E6F">
        <w:rPr>
          <w:sz w:val="20"/>
          <w:szCs w:val="20"/>
        </w:rPr>
        <w:t>О судебной системе Российской Федерации [Текст] : Федеральный конституционный закон от 31 декабря 1996 г. № 1-ФКЗ (ред. от 30.10.2018) // Собр. законодательства Рос. Федерации. - 1997. - № 1. - Ст. 1.</w:t>
      </w:r>
    </w:p>
    <w:p w:rsidR="00970959" w:rsidRPr="00357E6F" w:rsidRDefault="00970959" w:rsidP="00970959">
      <w:pPr>
        <w:pStyle w:val="aff7"/>
        <w:numPr>
          <w:ilvl w:val="0"/>
          <w:numId w:val="80"/>
        </w:numPr>
        <w:tabs>
          <w:tab w:val="left" w:pos="709"/>
          <w:tab w:val="left" w:pos="1080"/>
          <w:tab w:val="left" w:pos="1134"/>
        </w:tabs>
        <w:suppressAutoHyphens/>
        <w:autoSpaceDE w:val="0"/>
        <w:autoSpaceDN w:val="0"/>
        <w:adjustRightInd w:val="0"/>
        <w:spacing w:after="0"/>
        <w:ind w:left="0" w:firstLine="709"/>
        <w:jc w:val="both"/>
        <w:rPr>
          <w:sz w:val="20"/>
        </w:rPr>
      </w:pPr>
      <w:r w:rsidRPr="00357E6F">
        <w:rPr>
          <w:sz w:val="20"/>
        </w:rPr>
        <w:t>О Конституционном Суде Российской Федерации [Текст] : Федеральный конституционный закон от 21 июля 1994 г. № 1-ФКЗ (ред. от 29.07.2018) // Собр. Законодательства Рос. Федерации. - 1994. - № 13. - Ст.1447.</w:t>
      </w:r>
    </w:p>
    <w:p w:rsidR="00970959" w:rsidRPr="00357E6F" w:rsidRDefault="00970959" w:rsidP="00970959">
      <w:pPr>
        <w:pStyle w:val="aff7"/>
        <w:numPr>
          <w:ilvl w:val="0"/>
          <w:numId w:val="80"/>
        </w:numPr>
        <w:tabs>
          <w:tab w:val="left" w:pos="709"/>
          <w:tab w:val="left" w:pos="1080"/>
          <w:tab w:val="left" w:pos="1134"/>
        </w:tabs>
        <w:suppressAutoHyphens/>
        <w:autoSpaceDE w:val="0"/>
        <w:autoSpaceDN w:val="0"/>
        <w:adjustRightInd w:val="0"/>
        <w:spacing w:after="0"/>
        <w:ind w:left="0" w:firstLine="709"/>
        <w:jc w:val="both"/>
        <w:rPr>
          <w:sz w:val="20"/>
        </w:rPr>
      </w:pPr>
      <w:r w:rsidRPr="00357E6F">
        <w:rPr>
          <w:sz w:val="20"/>
        </w:rPr>
        <w:t xml:space="preserve"> Об арбитражных судах в Российской Федерации [Текст] : Федеральный конституционный закон от 28 апреля 1995 г. № 1-ФКЗ (ред. от 29.07.2018) // Собр. законодательства Рос. Федерации. - 1995. - № 18. - Ст.1589. </w:t>
      </w:r>
    </w:p>
    <w:p w:rsidR="00970959" w:rsidRPr="00357E6F" w:rsidRDefault="00970959" w:rsidP="00970959">
      <w:pPr>
        <w:pStyle w:val="aff7"/>
        <w:numPr>
          <w:ilvl w:val="0"/>
          <w:numId w:val="80"/>
        </w:numPr>
        <w:tabs>
          <w:tab w:val="left" w:pos="709"/>
          <w:tab w:val="left" w:pos="1080"/>
          <w:tab w:val="left" w:pos="1134"/>
        </w:tabs>
        <w:suppressAutoHyphens/>
        <w:autoSpaceDE w:val="0"/>
        <w:autoSpaceDN w:val="0"/>
        <w:adjustRightInd w:val="0"/>
        <w:spacing w:after="0"/>
        <w:ind w:left="0" w:firstLine="709"/>
        <w:jc w:val="both"/>
        <w:rPr>
          <w:sz w:val="20"/>
        </w:rPr>
      </w:pPr>
      <w:r w:rsidRPr="00357E6F">
        <w:rPr>
          <w:sz w:val="20"/>
        </w:rPr>
        <w:t>О чрезвычайном положении [Текст] : Федеральный конституционный закон от 30 мая 2001 г. № 3-ФКЗ (ред. от 03.07.2016 г.) // СЗ РФ. – 2001. – № 23. – Ст. 2277.</w:t>
      </w:r>
    </w:p>
    <w:p w:rsidR="00970959" w:rsidRPr="00357E6F" w:rsidRDefault="00970959" w:rsidP="00970959">
      <w:pPr>
        <w:pStyle w:val="aff7"/>
        <w:numPr>
          <w:ilvl w:val="0"/>
          <w:numId w:val="80"/>
        </w:numPr>
        <w:tabs>
          <w:tab w:val="left" w:pos="709"/>
          <w:tab w:val="left" w:pos="1080"/>
          <w:tab w:val="left" w:pos="1134"/>
        </w:tabs>
        <w:suppressAutoHyphens/>
        <w:autoSpaceDE w:val="0"/>
        <w:autoSpaceDN w:val="0"/>
        <w:adjustRightInd w:val="0"/>
        <w:spacing w:after="0"/>
        <w:ind w:left="0" w:firstLine="709"/>
        <w:jc w:val="both"/>
        <w:rPr>
          <w:sz w:val="20"/>
        </w:rPr>
      </w:pPr>
      <w:r w:rsidRPr="00357E6F">
        <w:rPr>
          <w:sz w:val="20"/>
        </w:rPr>
        <w:t>О военном положении [Текст] : Федеральный конституционный закон от 30 января 2002 г. № 1-ФКЗ (ред. от 01.07.2017) // СЗ РФ. – 2002. – № 5. – Ст. 375.</w:t>
      </w:r>
    </w:p>
    <w:p w:rsidR="00970959" w:rsidRPr="00357E6F" w:rsidRDefault="00970959" w:rsidP="00970959">
      <w:pPr>
        <w:pStyle w:val="aff7"/>
        <w:numPr>
          <w:ilvl w:val="0"/>
          <w:numId w:val="80"/>
        </w:numPr>
        <w:tabs>
          <w:tab w:val="left" w:pos="709"/>
          <w:tab w:val="left" w:pos="1080"/>
          <w:tab w:val="left" w:pos="1134"/>
        </w:tabs>
        <w:suppressAutoHyphens/>
        <w:autoSpaceDE w:val="0"/>
        <w:autoSpaceDN w:val="0"/>
        <w:adjustRightInd w:val="0"/>
        <w:spacing w:after="0"/>
        <w:ind w:left="0" w:firstLine="709"/>
        <w:jc w:val="both"/>
        <w:rPr>
          <w:sz w:val="20"/>
        </w:rPr>
      </w:pPr>
      <w:r w:rsidRPr="00357E6F">
        <w:rPr>
          <w:sz w:val="20"/>
        </w:rPr>
        <w:t>О судах общей юрисдикции в Российской Федерации [Текст] : Федеральный конституционный закон от 07.02.2011 № 1-ФКЗ (ред. от 29.07.2018) // Собрание законодательства РФ, 2011, № 7, ст. 898.</w:t>
      </w:r>
    </w:p>
    <w:p w:rsidR="00970959" w:rsidRPr="00357E6F" w:rsidRDefault="00970959" w:rsidP="00970959">
      <w:pPr>
        <w:pStyle w:val="aff7"/>
        <w:numPr>
          <w:ilvl w:val="0"/>
          <w:numId w:val="80"/>
        </w:numPr>
        <w:tabs>
          <w:tab w:val="left" w:pos="709"/>
          <w:tab w:val="left" w:pos="1080"/>
          <w:tab w:val="left" w:pos="1134"/>
        </w:tabs>
        <w:suppressAutoHyphens/>
        <w:autoSpaceDE w:val="0"/>
        <w:autoSpaceDN w:val="0"/>
        <w:adjustRightInd w:val="0"/>
        <w:spacing w:after="0"/>
        <w:ind w:left="0" w:firstLine="709"/>
        <w:jc w:val="both"/>
        <w:rPr>
          <w:sz w:val="20"/>
        </w:rPr>
      </w:pPr>
      <w:r w:rsidRPr="00357E6F">
        <w:rPr>
          <w:sz w:val="20"/>
        </w:rPr>
        <w:t>Гражданский кодекс Российской Федерации (часть первая) [Текст] :от 30 ноября 1994 г. № 51-ФЗ (ред. от 03.08.2018 г.) // СЗ РФ. – 1994. – № 32. – Ст. 3301.</w:t>
      </w:r>
    </w:p>
    <w:p w:rsidR="00970959" w:rsidRPr="00357E6F" w:rsidRDefault="00970959" w:rsidP="00970959">
      <w:pPr>
        <w:pStyle w:val="aff7"/>
        <w:numPr>
          <w:ilvl w:val="0"/>
          <w:numId w:val="80"/>
        </w:numPr>
        <w:tabs>
          <w:tab w:val="left" w:pos="709"/>
          <w:tab w:val="left" w:pos="1080"/>
          <w:tab w:val="left" w:pos="1134"/>
        </w:tabs>
        <w:suppressAutoHyphens/>
        <w:autoSpaceDE w:val="0"/>
        <w:autoSpaceDN w:val="0"/>
        <w:adjustRightInd w:val="0"/>
        <w:spacing w:after="0"/>
        <w:ind w:left="0" w:firstLine="709"/>
        <w:jc w:val="both"/>
        <w:rPr>
          <w:sz w:val="20"/>
        </w:rPr>
      </w:pPr>
      <w:r w:rsidRPr="00357E6F">
        <w:rPr>
          <w:sz w:val="20"/>
        </w:rPr>
        <w:t>Кодекс Российской Федерации об административных правонарушениях [Текст] : от 30 декабря 2001 г. № 195-ФЗ (ред. от 18.01.2019 г.) // СЗ РФ. – 2002. – № 1 (ч. 1). – Ст. 1.</w:t>
      </w:r>
    </w:p>
    <w:p w:rsidR="00970959" w:rsidRPr="00357E6F" w:rsidRDefault="00970959" w:rsidP="00970959">
      <w:pPr>
        <w:pStyle w:val="aff7"/>
        <w:numPr>
          <w:ilvl w:val="0"/>
          <w:numId w:val="80"/>
        </w:numPr>
        <w:tabs>
          <w:tab w:val="left" w:pos="709"/>
          <w:tab w:val="left" w:pos="1080"/>
          <w:tab w:val="left" w:pos="1134"/>
        </w:tabs>
        <w:suppressAutoHyphens/>
        <w:autoSpaceDE w:val="0"/>
        <w:autoSpaceDN w:val="0"/>
        <w:adjustRightInd w:val="0"/>
        <w:spacing w:after="0"/>
        <w:ind w:left="0" w:firstLine="709"/>
        <w:jc w:val="both"/>
        <w:rPr>
          <w:sz w:val="20"/>
        </w:rPr>
      </w:pPr>
      <w:r w:rsidRPr="00357E6F">
        <w:rPr>
          <w:sz w:val="20"/>
        </w:rPr>
        <w:t>Арбитражный процессуальный кодекс Российской Федерации [Текст] : от 24 июля 2002 г. № 95-ФЗ (ред. от 25.12.2018 г.) // СЗ РФ. – 2002. – № 30. – Ст. 3112.</w:t>
      </w:r>
    </w:p>
    <w:p w:rsidR="00970959" w:rsidRPr="00357E6F" w:rsidRDefault="00970959" w:rsidP="00970959">
      <w:pPr>
        <w:pStyle w:val="aff7"/>
        <w:numPr>
          <w:ilvl w:val="0"/>
          <w:numId w:val="80"/>
        </w:numPr>
        <w:tabs>
          <w:tab w:val="left" w:pos="709"/>
          <w:tab w:val="left" w:pos="1080"/>
          <w:tab w:val="left" w:pos="1134"/>
        </w:tabs>
        <w:suppressAutoHyphens/>
        <w:autoSpaceDE w:val="0"/>
        <w:autoSpaceDN w:val="0"/>
        <w:adjustRightInd w:val="0"/>
        <w:spacing w:after="0"/>
        <w:ind w:left="0" w:firstLine="709"/>
        <w:jc w:val="both"/>
        <w:rPr>
          <w:sz w:val="20"/>
        </w:rPr>
      </w:pPr>
      <w:r w:rsidRPr="00357E6F">
        <w:rPr>
          <w:sz w:val="20"/>
        </w:rPr>
        <w:t>Гражданский процессуальный кодекс Российской Федерации [Текст] : от 14 ноября 2002 г. № 138-ФЗ (ред. от 27.12.2018 г.) // СЗ РФ. – 2002. – № 46. – Ст. 4532.</w:t>
      </w:r>
    </w:p>
    <w:p w:rsidR="00970959" w:rsidRPr="00357E6F" w:rsidRDefault="00970959" w:rsidP="00970959">
      <w:pPr>
        <w:pStyle w:val="aff7"/>
        <w:numPr>
          <w:ilvl w:val="0"/>
          <w:numId w:val="80"/>
        </w:numPr>
        <w:tabs>
          <w:tab w:val="left" w:pos="709"/>
          <w:tab w:val="left" w:pos="1080"/>
          <w:tab w:val="left" w:pos="1134"/>
        </w:tabs>
        <w:suppressAutoHyphens/>
        <w:autoSpaceDE w:val="0"/>
        <w:autoSpaceDN w:val="0"/>
        <w:adjustRightInd w:val="0"/>
        <w:spacing w:after="0"/>
        <w:ind w:left="0" w:firstLine="709"/>
        <w:jc w:val="both"/>
        <w:rPr>
          <w:sz w:val="20"/>
        </w:rPr>
      </w:pPr>
      <w:r w:rsidRPr="00357E6F">
        <w:rPr>
          <w:sz w:val="20"/>
        </w:rPr>
        <w:t>Жилищный кодекс Российской Федерации [Текст] : от 29 декабря 2004 г. № 188-ФЗ (ред. 22.01.2019 г.) // СЗ РФ. – 2005. – № 1 (1 ч.). – Ст. 14.</w:t>
      </w:r>
    </w:p>
    <w:p w:rsidR="00970959" w:rsidRPr="00357E6F" w:rsidRDefault="00970959" w:rsidP="00970959">
      <w:pPr>
        <w:pStyle w:val="aff7"/>
        <w:numPr>
          <w:ilvl w:val="0"/>
          <w:numId w:val="80"/>
        </w:numPr>
        <w:tabs>
          <w:tab w:val="left" w:pos="709"/>
          <w:tab w:val="left" w:pos="1080"/>
          <w:tab w:val="left" w:pos="1134"/>
        </w:tabs>
        <w:suppressAutoHyphens/>
        <w:autoSpaceDE w:val="0"/>
        <w:autoSpaceDN w:val="0"/>
        <w:adjustRightInd w:val="0"/>
        <w:spacing w:after="0"/>
        <w:ind w:left="0" w:firstLine="709"/>
        <w:jc w:val="both"/>
        <w:rPr>
          <w:sz w:val="20"/>
        </w:rPr>
      </w:pPr>
      <w:r w:rsidRPr="00357E6F">
        <w:rPr>
          <w:sz w:val="20"/>
        </w:rPr>
        <w:t>Земельный кодекс Российской Федерации [Текст] : от 25 октября 2001 г. № 136-ФЗ (ред. от 25.12.2018 г.) // СЗ РФ. 2001. – № 44. –  4147.</w:t>
      </w:r>
    </w:p>
    <w:p w:rsidR="00970959" w:rsidRPr="00357E6F" w:rsidRDefault="00970959" w:rsidP="00970959">
      <w:pPr>
        <w:pStyle w:val="aff7"/>
        <w:numPr>
          <w:ilvl w:val="0"/>
          <w:numId w:val="80"/>
        </w:numPr>
        <w:tabs>
          <w:tab w:val="left" w:pos="709"/>
          <w:tab w:val="left" w:pos="1080"/>
          <w:tab w:val="left" w:pos="1134"/>
        </w:tabs>
        <w:suppressAutoHyphens/>
        <w:autoSpaceDE w:val="0"/>
        <w:autoSpaceDN w:val="0"/>
        <w:adjustRightInd w:val="0"/>
        <w:spacing w:after="0"/>
        <w:ind w:left="0" w:firstLine="709"/>
        <w:jc w:val="both"/>
        <w:rPr>
          <w:sz w:val="20"/>
        </w:rPr>
      </w:pPr>
      <w:r w:rsidRPr="00357E6F">
        <w:rPr>
          <w:sz w:val="20"/>
        </w:rPr>
        <w:t>Градостроительный кодекс Российской Федерации [Текст] : от 29 декабря 2004 г. № 190-ФЗ (ред. от 25.12.2018 г.) // СЗ РФ. – 2005. – № 1 (часть 1). – Ст. 16.</w:t>
      </w:r>
    </w:p>
    <w:p w:rsidR="00970959" w:rsidRPr="00357E6F" w:rsidRDefault="00970959" w:rsidP="00970959">
      <w:pPr>
        <w:pStyle w:val="aff7"/>
        <w:numPr>
          <w:ilvl w:val="0"/>
          <w:numId w:val="80"/>
        </w:numPr>
        <w:tabs>
          <w:tab w:val="left" w:pos="709"/>
          <w:tab w:val="left" w:pos="1080"/>
          <w:tab w:val="left" w:pos="1134"/>
        </w:tabs>
        <w:suppressAutoHyphens/>
        <w:autoSpaceDE w:val="0"/>
        <w:autoSpaceDN w:val="0"/>
        <w:adjustRightInd w:val="0"/>
        <w:spacing w:after="0"/>
        <w:ind w:left="0" w:firstLine="709"/>
        <w:jc w:val="both"/>
        <w:rPr>
          <w:sz w:val="20"/>
        </w:rPr>
      </w:pPr>
      <w:r w:rsidRPr="00357E6F">
        <w:rPr>
          <w:sz w:val="20"/>
        </w:rPr>
        <w:t>Бюджетный кодекс Российской Федерации [Текст] : от 31 июля 1998 г. № 145-ФЗ (ред. от 27.12.2018 г.) // СЗ РФ. – 1998. – № 31. – Ст. 3823.</w:t>
      </w:r>
    </w:p>
    <w:p w:rsidR="00970959" w:rsidRPr="00357E6F" w:rsidRDefault="00970959" w:rsidP="00970959">
      <w:pPr>
        <w:pStyle w:val="aff7"/>
        <w:numPr>
          <w:ilvl w:val="0"/>
          <w:numId w:val="80"/>
        </w:numPr>
        <w:tabs>
          <w:tab w:val="left" w:pos="709"/>
          <w:tab w:val="left" w:pos="1080"/>
          <w:tab w:val="left" w:pos="1134"/>
        </w:tabs>
        <w:suppressAutoHyphens/>
        <w:autoSpaceDE w:val="0"/>
        <w:autoSpaceDN w:val="0"/>
        <w:adjustRightInd w:val="0"/>
        <w:spacing w:after="0"/>
        <w:ind w:left="0" w:firstLine="709"/>
        <w:jc w:val="both"/>
        <w:rPr>
          <w:sz w:val="20"/>
        </w:rPr>
      </w:pPr>
      <w:r w:rsidRPr="00357E6F">
        <w:rPr>
          <w:sz w:val="20"/>
        </w:rPr>
        <w:t>Налоговый кодекс Российской Федерации [Текст] : от 31 июля 1998 г. № 146-ФЗ (ред. от 27.12.201 г.) // СЗ РФ. – 1998. – № 31. – Ст. 3824.</w:t>
      </w:r>
    </w:p>
    <w:p w:rsidR="00970959" w:rsidRPr="00357E6F" w:rsidRDefault="00970959" w:rsidP="00970959">
      <w:pPr>
        <w:pStyle w:val="aff7"/>
        <w:numPr>
          <w:ilvl w:val="0"/>
          <w:numId w:val="80"/>
        </w:numPr>
        <w:tabs>
          <w:tab w:val="left" w:pos="709"/>
          <w:tab w:val="left" w:pos="1080"/>
          <w:tab w:val="left" w:pos="1134"/>
        </w:tabs>
        <w:suppressAutoHyphens/>
        <w:autoSpaceDE w:val="0"/>
        <w:autoSpaceDN w:val="0"/>
        <w:adjustRightInd w:val="0"/>
        <w:spacing w:after="0"/>
        <w:ind w:left="0" w:firstLine="709"/>
        <w:jc w:val="both"/>
        <w:rPr>
          <w:sz w:val="20"/>
        </w:rPr>
      </w:pPr>
      <w:r w:rsidRPr="00357E6F">
        <w:rPr>
          <w:sz w:val="20"/>
        </w:rPr>
        <w:t>Лесной кодекс Российской Федерации [Текст] : от 04 декабря 2006 г. № 200-ФЗ (ред. от 03.08.2018 г.) // СЗ РФ. 2006. – № 50. – Ст. 5278.</w:t>
      </w:r>
    </w:p>
    <w:p w:rsidR="00970959" w:rsidRPr="00357E6F" w:rsidRDefault="00970959" w:rsidP="00970959">
      <w:pPr>
        <w:pStyle w:val="aff7"/>
        <w:numPr>
          <w:ilvl w:val="0"/>
          <w:numId w:val="80"/>
        </w:numPr>
        <w:tabs>
          <w:tab w:val="left" w:pos="709"/>
          <w:tab w:val="left" w:pos="1080"/>
          <w:tab w:val="left" w:pos="1134"/>
        </w:tabs>
        <w:suppressAutoHyphens/>
        <w:autoSpaceDE w:val="0"/>
        <w:autoSpaceDN w:val="0"/>
        <w:adjustRightInd w:val="0"/>
        <w:spacing w:after="0"/>
        <w:ind w:left="0" w:firstLine="709"/>
        <w:jc w:val="both"/>
        <w:rPr>
          <w:sz w:val="20"/>
        </w:rPr>
      </w:pPr>
      <w:r w:rsidRPr="00357E6F">
        <w:rPr>
          <w:sz w:val="20"/>
        </w:rPr>
        <w:t>Водный кодекс Российской Федерации [Текст] : от 3 июня 2006 г. № 74-ФЗ (ред. от 03.08.2018 г.) // СЗ РФ. – 2006. – № 23. – Ст. 2381.</w:t>
      </w:r>
    </w:p>
    <w:p w:rsidR="00970959" w:rsidRPr="00357E6F" w:rsidRDefault="00970959" w:rsidP="00970959">
      <w:pPr>
        <w:pStyle w:val="aff7"/>
        <w:numPr>
          <w:ilvl w:val="0"/>
          <w:numId w:val="80"/>
        </w:numPr>
        <w:tabs>
          <w:tab w:val="left" w:pos="709"/>
          <w:tab w:val="left" w:pos="1080"/>
          <w:tab w:val="left" w:pos="1134"/>
        </w:tabs>
        <w:suppressAutoHyphens/>
        <w:autoSpaceDE w:val="0"/>
        <w:autoSpaceDN w:val="0"/>
        <w:adjustRightInd w:val="0"/>
        <w:spacing w:after="0"/>
        <w:ind w:left="0" w:firstLine="709"/>
        <w:jc w:val="both"/>
        <w:rPr>
          <w:sz w:val="20"/>
        </w:rPr>
      </w:pPr>
      <w:r w:rsidRPr="00357E6F">
        <w:rPr>
          <w:sz w:val="20"/>
        </w:rPr>
        <w:t>Трудовой кодекс Российской Федерации [Текст] : от 30 декабря 2001г. №197-ФЗ (ред. от 27.12.2018г.) // СЗ РФ. – 2002. – № 1 (1 ч.). – Ст. 3.</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Кодекс административного судопроизводства Российской Федерации от 08.03.2015 № 21-ФЗ (ред. от 27.12.2018) // "Российская газета", № 49, 11.03.2015.</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Воздушный кодекс Российской Федерации" от 19.03.1997 № 60-ФЗ (ред. от 03.08.2018) // Собрание законодательства РФ, 24.03.1997, № 12, ст. 1383.</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Закон РСФСР от 22.03.1991 № 948-1 (ред. от 26.07.2006) "О конкуренции и ограничении монополистической деятельности на товарных рынках" // "Ведомости СНД и ВС РСФСР", 18.04.1991, № 16, ст. 499.</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Закон РФ от 21.02.1992 № 2395-1 (ред. от 03.08.2018) "О недрах" // "Собрание законодательства РФ", 06.03.1995, № 10, ст. 823.</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Закон РФ от 27.12.1991 № 2124-1 (ред. от 18.04.2018, с изм. от 17.01.2019) "О средствах массовой информации"  // Российская газета, № 32, 08.02.1992.</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Кодекс внутреннего водного транспорта Российской Федерации от 07.03.2001 № 24-ФЗ (ред. от 29.12.2017) // Российская газета, № 50-51, 13.03.2001.</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lastRenderedPageBreak/>
        <w:t>Кодекс торгового мореплавания Российской Федерации от 30.04.1999 № 81-ФЗ (ред. от 27.12.2018) // Собрание законодательства РФ, 03.05.1999, № 18, ст. 2207.</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Основы законодательства Российской Федерации о нотариате (утв. ВС РФ 11.02.1993 № 4462-1) (ред. от 27.12.2018) // "Российская газета", № 49, 13.03.1993.</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01.12.2006 № 199-ФЗ (ред. от 03.07.2016) "О судопроизводстве по материалам о грубых дисциплинарных проступках при применении к военнослужащим дисциплинарного ареста и об исполнении дисциплинарного ареста" // "Парламентская газета", № 205, 07.12.2006.</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02.05.2006 № 59-ФЗ (ред. от 27.12.2018) "О порядке рассмотрения обращений граждан Российской Федерации" // "Российская газета", № 95, 2006.</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02.10.2007 № 229-ФЗ (ред. от 27.12.2018) "Об исполнительном производстве" // "Парламентская газета", № 131, 10.10.2007.</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03.04.1995 № 40-ФЗ (ред. от 07.03.2018) "О федеральной службе безопасности" // "Российская газета", № 72, 12.04.1995.</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03.12.2011 № 380-ФЗ (ред. от 23.07.2013) "О хозяйственных партнерствах" // "Российская газета", № 278, 09.12.2011.</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04.01.1999 № 4-ФЗ (ред. от 13.07.2015) "О координации международных и внешнеэкономических связей субъектов Российской Федерации" // "Собрание законодательства РФ", № 2, 11.01.1999, ст. 231.</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05.04.2013 № 44-ФЗ (ред. от 27.12.2018) "О контрактной системе в сфере закупок товаров, работ, услуг для обеспечения государственных и муниципальных нужд" // "Российская газета", № 80, 12.04.2013.</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07.02.2011 № 3-ФЗ (ред. от 03.08.2018) "О полиции" // "Российская газета", № 28, 2011.</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07.07.2003 № 126-ФЗ (ред. от 27.12.2018) "О связи" //  Российская газета, № 135, 10.07.2003.</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08.12.1995 № 193-ФЗ (ред. от 03.08.2018) "О сельскохозяйственной кооперации" // "Российская газета", № 242, 16.12.1995.</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09.07.1999 № 160-ФЗ (ред. от 31.05.2018) "Об иностранных инвестициях в Российской Федерации" // "Российская газета", № 134, 14.07.1999.</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10.01.2002 № 7-ФЗ (ред. от 29.07.2018) "Об охране окружающей среды" // Российская газета, № 6, 12.01.2002.</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12.02.1998 № 28-ФЗ (ред. от 30.12.2015) "О гражданской обороне" // "Российская газета", № 32-33, 19.02.1998.</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12.07.1999 № 161-ФЗ (ред. от 18.07.2017) "О материальной ответственности военнослужащих" // "Российская газета", № 139, 21.07.1999.</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17.01.1992 № 2202-1 (ред. от 27.12.2018) "О прокуратуре Российской Федерации" // "Российская газета", № 229, 25.11.1995.</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17.07.1999 № 176-ФЗ (ред. от 29.06.2018) "О почтовой связи" // Собрание законодательства РФ, 19.07.1999, № 29, ст. 3697.</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17.08.1995 № 147-ФЗ (ред. от 29.07.2017) "О естественных монополиях" // "Российская газета", № 164, 24.08.1995.</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18.06.2001 № 78-ФЗ (ред. от 31.12.2017) "О землеустройстве" // "Парламентская газета", № 114-115, 23.06.2001.</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21.07.1997 № 114-ФЗ (ред. от 03.08.2018) "О службе в таможенных органах Российской Федерации" // "Собрание законодательства РФ", 28.07.1997, № 30, ст. 3586.</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21.07.1997 № 116-ФЗ (ред. от 29.07.2018) О промышленной безопасности опасных производственных объектов" // "Собрание законодательства РФ", 28.07.1997, № 30, ст. 3588.</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21.07.2005 № 97-ФЗ (ред. от 28.12.2016) "О государственной регистрации уставов муниципальных образований" // "Российская газета", № 161, 26.07.2005,</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21.11.1995 № 170-ФЗ (ред. от 27.12.2018) "Об использовании атомной энергии" // "Собрание законодательства РФ", 27.11.1995, № 48, ст. 4552.</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21.12.2001 № 178-ФЗ (ред. от 29.06.2018) "О приватизации государственного и муниципального имущества" // "Парламентская газета", № 19, 26.01.2002.</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23.11.1995 № 174-ФЗ (ред. от 25.12.2018) "Об экологической экспертизе" //  "Собрание законодательства РФ", 27.11.1995, № 48, ст. 4556.</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26.02.1997 № 31-ФЗ (ред. от 18.12.2018) "О мобилизационной подготовке и мобилизации в Российской Федерации" // "Российская газета", № 45, 05.03.1997.</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26.06.2008 № 102-ФЗ (ред. от 13.07.2015) "Об обеспечении единства измерений" // "Собрание законодательства РФ", 30.06.2008, № 26, ст. 3021.</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26.07.2006 № 135-ФЗ (ред. от 27.12.2018) "О защите конкуренции" // "Парламентская газета", № 126-127, 03.08.2006.</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26.10.2002 № 127-ФЗ (ред. от 27.12.2018) "О несостоятельности (банкротстве)" // "Парламентская газета", № 209-210, 02.11.2002.</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lastRenderedPageBreak/>
        <w:t>Федеральный закон от 26.12.1995 № 208-ФЗ (ред. от 27.12.2018) "Об акционерных обществах" // "Российская газета", № 248, 29.12.1995.</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26.12.2008 № 294-ФЗ (ред. от 27.12.2018) "О защите прав юридических лиц и индивидуальных предпринимателей при осуществлении государственного контроля (надзора) и муниципального контроля" // "Российская газета", № 266, 2008.</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27.05.1998 № 76-ФЗ (ред. от 27.12.2018) "О статусе военнослужащих" // "Собрание законодательства РФ", № 22, 01.06.1998, ст. 2331.</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27.07.2004 № 79-ФЗ (ред. от 11.12.2018) "О государственной гражданской службе Российской Федерации" // "Собрание законодательства РФ", 02.08.2004, № 31, ст. 3215.</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27.12.2002 № 184-ФЗ (ред. от 29.07.2017) "О техническом регулировании"// "Собрание законодательства РФ", 30.12.2002, № 52 (ч. 1), ст. 5140.</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28.03.1998 № 53-ФЗ (ред. от 27.12.2018) "О воинской обязанности и военной службе" // "Российская газета", № 63-64, 02.04.1998.</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28.12.2010 № 390-ФЗ (ред. от 05.10.2015) "О безопасности" // "Парламентская газета", № 1-2, 14-20.01.2011.</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29.12.2012 № 275-ФЗ (ред. от 27.12.2018) "О государственном оборонном заказе" // "Собрание законодательства РФ", 31.12.2012, № 53 (ч. 1), ст. 7600.</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30.03.1999 № 52-ФЗ (ред. от 03.08.2018) "О санитарно-эпидемиологическом благополучии населения" // "Собрание законодательства РФ", 05.04.1999, № 14, ст. 1650,</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30.11.2011 № 342-ФЗ (ред. от 03.08.2018) "О службе в органах внутренних дел Российской Федерации и внесении изменений в отдельные законодательные акты Российской Федерации" // "Российская газета", № 275, 07.12.2011.</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31.05.1996 № 61-ФЗ (ред. от 03.08.2018) "Об обороне" // "Российская газета", № 106, 06.06.1996.</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31.05.2002 № 63-ФЗ (ред. от 29.07.2017) "Об адвокатской деятельности и адвокатуре в Российской Федерации" // "Собрание законодательства РФ", 10.06.2002, № 23, ст. 2102.</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31.12.2014 № 488-ФЗ (ред. от 27.06.2018) "О промышленной политике в Российской Федерации" // "Собрание законодательства РФ", 05.01.2015, № 1 (часть I), ст. 41.</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конституционный закон от 30.01.2002 № 1-ФКЗ (ред. от 01.07.2017) "О военном положении" // "Собрание законодательства РФ", 04.02.2002, № 5, ст. 375.</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Указ Президента РФ от 09.03.2004 № 314 (ред. от 28.09.2017) "О системе и структуре федеральных органов исполнительной власти" // "Собрание законодательства РФ", № 11, 15.03.2004, ст. 945.</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Указ Президента РФ от 12.05.2008 № 724 (ред. от 23.11.2016) "Вопросы системы и структуры федеральных органов исполнительной власти" // "Собрание законодательства РФ", 19.05.2008, № 20, ст. 2290.</w:t>
      </w:r>
    </w:p>
    <w:p w:rsidR="00970959" w:rsidRPr="00357E6F" w:rsidRDefault="00970959" w:rsidP="00970959">
      <w:pPr>
        <w:tabs>
          <w:tab w:val="left" w:pos="1080"/>
        </w:tabs>
        <w:suppressAutoHyphens/>
        <w:overflowPunct w:val="0"/>
        <w:autoSpaceDE w:val="0"/>
        <w:autoSpaceDN w:val="0"/>
        <w:adjustRightInd w:val="0"/>
        <w:spacing w:before="0" w:beforeAutospacing="0" w:after="0" w:afterAutospacing="0"/>
        <w:ind w:firstLine="709"/>
        <w:jc w:val="right"/>
        <w:rPr>
          <w:b/>
          <w:sz w:val="20"/>
          <w:szCs w:val="20"/>
        </w:rPr>
      </w:pPr>
    </w:p>
    <w:p w:rsidR="00D951DA" w:rsidRPr="00357E6F" w:rsidRDefault="00D951DA" w:rsidP="00D951DA">
      <w:pPr>
        <w:tabs>
          <w:tab w:val="left" w:pos="993"/>
          <w:tab w:val="left" w:pos="1080"/>
          <w:tab w:val="left" w:pos="1134"/>
        </w:tabs>
        <w:suppressAutoHyphens/>
        <w:spacing w:before="0" w:beforeAutospacing="0" w:after="0" w:afterAutospacing="0"/>
        <w:ind w:firstLine="709"/>
        <w:jc w:val="both"/>
        <w:rPr>
          <w:sz w:val="20"/>
          <w:szCs w:val="20"/>
        </w:rPr>
      </w:pPr>
      <w:r w:rsidRPr="00357E6F">
        <w:rPr>
          <w:b/>
          <w:sz w:val="20"/>
          <w:szCs w:val="20"/>
        </w:rPr>
        <w:t>Основная литература</w:t>
      </w:r>
    </w:p>
    <w:p w:rsidR="00D951DA" w:rsidRPr="00F0423F" w:rsidRDefault="00D951DA" w:rsidP="00D951DA">
      <w:pPr>
        <w:pStyle w:val="affffffffff0"/>
        <w:numPr>
          <w:ilvl w:val="0"/>
          <w:numId w:val="83"/>
        </w:numPr>
        <w:tabs>
          <w:tab w:val="left" w:pos="993"/>
        </w:tabs>
        <w:spacing w:before="0" w:beforeAutospacing="0" w:after="0" w:afterAutospacing="0"/>
        <w:ind w:left="0" w:firstLine="709"/>
        <w:rPr>
          <w:rFonts w:ascii="Times New Roman" w:eastAsia="Times New Roman" w:hAnsi="Times New Roman" w:cs="Times New Roman"/>
          <w:sz w:val="20"/>
          <w:szCs w:val="20"/>
        </w:rPr>
      </w:pPr>
      <w:r w:rsidRPr="00F0423F">
        <w:rPr>
          <w:rFonts w:ascii="Times New Roman" w:eastAsia="Times New Roman" w:hAnsi="Times New Roman" w:cs="Times New Roman"/>
          <w:sz w:val="20"/>
          <w:szCs w:val="20"/>
        </w:rPr>
        <w:t>Бажанов А.В. Общая характеристика административного права [Электронный ресурс] : рабочий учебник /  Бажанов А.В. - 2022.   - http://library.roweb.online</w:t>
      </w:r>
    </w:p>
    <w:p w:rsidR="00D951DA" w:rsidRPr="00F0423F" w:rsidRDefault="00D951DA" w:rsidP="00D951DA">
      <w:pPr>
        <w:pStyle w:val="affffffffff0"/>
        <w:numPr>
          <w:ilvl w:val="0"/>
          <w:numId w:val="83"/>
        </w:numPr>
        <w:tabs>
          <w:tab w:val="left" w:pos="993"/>
        </w:tabs>
        <w:spacing w:before="0" w:beforeAutospacing="0" w:after="0" w:afterAutospacing="0"/>
        <w:ind w:left="0" w:firstLine="709"/>
        <w:rPr>
          <w:rFonts w:ascii="Times New Roman" w:eastAsia="Times New Roman" w:hAnsi="Times New Roman" w:cs="Times New Roman"/>
          <w:sz w:val="20"/>
          <w:szCs w:val="20"/>
        </w:rPr>
      </w:pPr>
      <w:r w:rsidRPr="00F0423F">
        <w:rPr>
          <w:rFonts w:ascii="Times New Roman" w:eastAsia="Times New Roman" w:hAnsi="Times New Roman" w:cs="Times New Roman"/>
          <w:sz w:val="20"/>
          <w:szCs w:val="20"/>
        </w:rPr>
        <w:t>Бажанов А.В. Формы и методы осуществления государственного управления [Электронный ресурс] : рабочий учебник /  Бажанов А.В. - 2022.   - http://library.roweb.online</w:t>
      </w:r>
    </w:p>
    <w:p w:rsidR="00D951DA" w:rsidRPr="00F0423F" w:rsidRDefault="00D951DA" w:rsidP="00D951DA">
      <w:pPr>
        <w:pStyle w:val="affffffffff0"/>
        <w:numPr>
          <w:ilvl w:val="0"/>
          <w:numId w:val="83"/>
        </w:numPr>
        <w:tabs>
          <w:tab w:val="left" w:pos="993"/>
        </w:tabs>
        <w:spacing w:before="0" w:beforeAutospacing="0" w:after="0" w:afterAutospacing="0"/>
        <w:ind w:left="0" w:firstLine="709"/>
        <w:rPr>
          <w:rFonts w:ascii="Times New Roman" w:eastAsia="Times New Roman" w:hAnsi="Times New Roman" w:cs="Times New Roman"/>
          <w:sz w:val="20"/>
          <w:szCs w:val="20"/>
        </w:rPr>
      </w:pPr>
      <w:r w:rsidRPr="00F0423F">
        <w:rPr>
          <w:rFonts w:ascii="Times New Roman" w:eastAsia="Times New Roman" w:hAnsi="Times New Roman" w:cs="Times New Roman"/>
          <w:sz w:val="20"/>
          <w:szCs w:val="20"/>
        </w:rPr>
        <w:t>Бажанов А.В.  Административно-правовая организация управления социально-культурной сферой [Электронный ресурс] : рабочий учебник /  Бажанов А.В. - 2022.   - http://library.roweb.online</w:t>
      </w:r>
    </w:p>
    <w:p w:rsidR="00D951DA" w:rsidRPr="00F0423F" w:rsidRDefault="00D951DA" w:rsidP="00D951DA">
      <w:pPr>
        <w:pStyle w:val="affffffffff0"/>
        <w:numPr>
          <w:ilvl w:val="0"/>
          <w:numId w:val="83"/>
        </w:numPr>
        <w:tabs>
          <w:tab w:val="left" w:pos="993"/>
        </w:tabs>
        <w:spacing w:before="0" w:beforeAutospacing="0" w:after="0" w:afterAutospacing="0"/>
        <w:ind w:left="0" w:firstLine="709"/>
        <w:rPr>
          <w:rFonts w:ascii="Times New Roman" w:eastAsia="Times New Roman" w:hAnsi="Times New Roman" w:cs="Times New Roman"/>
          <w:sz w:val="20"/>
          <w:szCs w:val="20"/>
        </w:rPr>
      </w:pPr>
      <w:r w:rsidRPr="00F0423F">
        <w:rPr>
          <w:rFonts w:ascii="Times New Roman" w:eastAsia="Times New Roman" w:hAnsi="Times New Roman" w:cs="Times New Roman"/>
          <w:sz w:val="20"/>
          <w:szCs w:val="20"/>
        </w:rPr>
        <w:t>Бажанов А.В.  Административно-правовая организация управления экономикой (часть 1). [Электронный ресурс] : рабочий учебник /  Бажанов А.В. - 2022.   - http://library.roweb.online</w:t>
      </w:r>
    </w:p>
    <w:p w:rsidR="00D951DA" w:rsidRPr="00F0423F" w:rsidRDefault="00D951DA" w:rsidP="00D951DA">
      <w:pPr>
        <w:pStyle w:val="affffffffff0"/>
        <w:numPr>
          <w:ilvl w:val="0"/>
          <w:numId w:val="83"/>
        </w:numPr>
        <w:tabs>
          <w:tab w:val="left" w:pos="993"/>
        </w:tabs>
        <w:spacing w:before="0" w:beforeAutospacing="0" w:after="0" w:afterAutospacing="0"/>
        <w:ind w:left="0" w:firstLine="709"/>
        <w:rPr>
          <w:rFonts w:ascii="Times New Roman" w:eastAsia="Times New Roman" w:hAnsi="Times New Roman" w:cs="Times New Roman"/>
          <w:sz w:val="20"/>
          <w:szCs w:val="20"/>
        </w:rPr>
      </w:pPr>
      <w:r w:rsidRPr="00F0423F">
        <w:rPr>
          <w:rFonts w:ascii="Times New Roman" w:eastAsia="Times New Roman" w:hAnsi="Times New Roman" w:cs="Times New Roman"/>
          <w:sz w:val="20"/>
          <w:szCs w:val="20"/>
        </w:rPr>
        <w:t xml:space="preserve">Бажанов А.В. Административно-правовая организация управления </w:t>
      </w:r>
      <w:proofErr w:type="spellStart"/>
      <w:r w:rsidRPr="00F0423F">
        <w:rPr>
          <w:rFonts w:ascii="Times New Roman" w:eastAsia="Times New Roman" w:hAnsi="Times New Roman" w:cs="Times New Roman"/>
          <w:sz w:val="20"/>
          <w:szCs w:val="20"/>
        </w:rPr>
        <w:t>административнополитической</w:t>
      </w:r>
      <w:proofErr w:type="spellEnd"/>
      <w:r w:rsidRPr="00F0423F">
        <w:rPr>
          <w:rFonts w:ascii="Times New Roman" w:eastAsia="Times New Roman" w:hAnsi="Times New Roman" w:cs="Times New Roman"/>
          <w:sz w:val="20"/>
          <w:szCs w:val="20"/>
        </w:rPr>
        <w:t xml:space="preserve"> сферой [Электронный ресурс] : рабочий учебник /  Бажанов А.В. - 2022.   - http://library.roweb.online</w:t>
      </w:r>
    </w:p>
    <w:p w:rsidR="00D951DA" w:rsidRPr="00F0423F" w:rsidRDefault="00D951DA" w:rsidP="00D951DA">
      <w:pPr>
        <w:pStyle w:val="affffffffff0"/>
        <w:numPr>
          <w:ilvl w:val="0"/>
          <w:numId w:val="83"/>
        </w:numPr>
        <w:tabs>
          <w:tab w:val="left" w:pos="993"/>
        </w:tabs>
        <w:spacing w:before="0" w:beforeAutospacing="0" w:after="0" w:afterAutospacing="0"/>
        <w:ind w:left="0" w:firstLine="709"/>
        <w:rPr>
          <w:rFonts w:ascii="Times New Roman" w:eastAsia="Times New Roman" w:hAnsi="Times New Roman" w:cs="Times New Roman"/>
          <w:sz w:val="20"/>
          <w:szCs w:val="20"/>
        </w:rPr>
      </w:pPr>
      <w:r w:rsidRPr="00F0423F">
        <w:rPr>
          <w:rFonts w:ascii="Times New Roman" w:eastAsia="Times New Roman" w:hAnsi="Times New Roman" w:cs="Times New Roman"/>
          <w:sz w:val="20"/>
          <w:szCs w:val="20"/>
        </w:rPr>
        <w:t>Бажанов А.В.  Административно-правовая организация управления социально-культурной сферой [Электронный ресурс] : рабочий учебник /  Бажанов А.В. - 2022.   - http://library.roweb.online</w:t>
      </w:r>
    </w:p>
    <w:p w:rsidR="00D951DA" w:rsidRDefault="00D951DA" w:rsidP="00D951DA">
      <w:pPr>
        <w:tabs>
          <w:tab w:val="left" w:pos="993"/>
          <w:tab w:val="left" w:pos="1080"/>
        </w:tabs>
        <w:suppressAutoHyphens/>
        <w:spacing w:before="0" w:beforeAutospacing="0" w:after="0" w:afterAutospacing="0"/>
        <w:ind w:firstLine="709"/>
        <w:jc w:val="both"/>
        <w:rPr>
          <w:b/>
          <w:sz w:val="20"/>
          <w:szCs w:val="20"/>
        </w:rPr>
      </w:pPr>
    </w:p>
    <w:p w:rsidR="00D951DA" w:rsidRPr="00357E6F" w:rsidRDefault="00D951DA" w:rsidP="00D951DA">
      <w:pPr>
        <w:tabs>
          <w:tab w:val="left" w:pos="993"/>
          <w:tab w:val="left" w:pos="1080"/>
        </w:tabs>
        <w:suppressAutoHyphens/>
        <w:spacing w:before="0" w:beforeAutospacing="0" w:after="0" w:afterAutospacing="0"/>
        <w:ind w:firstLine="709"/>
        <w:jc w:val="both"/>
        <w:rPr>
          <w:bCs/>
          <w:sz w:val="20"/>
          <w:szCs w:val="20"/>
        </w:rPr>
      </w:pPr>
      <w:r w:rsidRPr="00357E6F">
        <w:rPr>
          <w:b/>
          <w:sz w:val="20"/>
          <w:szCs w:val="20"/>
        </w:rPr>
        <w:t>Дополнительная литература</w:t>
      </w:r>
    </w:p>
    <w:p w:rsidR="00D951DA" w:rsidRPr="00F0423F" w:rsidRDefault="00D951DA" w:rsidP="00D951DA">
      <w:pPr>
        <w:pStyle w:val="affffffffff0"/>
        <w:numPr>
          <w:ilvl w:val="0"/>
          <w:numId w:val="84"/>
        </w:numPr>
        <w:tabs>
          <w:tab w:val="left" w:pos="993"/>
        </w:tabs>
        <w:spacing w:before="0" w:beforeAutospacing="0" w:after="0" w:afterAutospacing="0"/>
        <w:ind w:left="0" w:firstLine="709"/>
        <w:rPr>
          <w:rFonts w:ascii="Times New Roman" w:eastAsia="Times New Roman" w:hAnsi="Times New Roman" w:cs="Times New Roman"/>
          <w:sz w:val="20"/>
          <w:szCs w:val="20"/>
        </w:rPr>
      </w:pPr>
      <w:r w:rsidRPr="00F0423F">
        <w:rPr>
          <w:rFonts w:ascii="Times New Roman" w:eastAsia="Times New Roman" w:hAnsi="Times New Roman" w:cs="Times New Roman"/>
          <w:sz w:val="20"/>
          <w:szCs w:val="20"/>
        </w:rPr>
        <w:t>Административное право [Электронный ресурс] : учебник для бакалавров / Э.Г. Липатов [и др.]. — Электрон. текстовые данные. — М. : Дашков и К, Ай Пи Эр Медиа, 2018. — 456 c. — 978-5-394-02231-9. — Режим доступа: http://www.iprbookshop.ru/75228</w:t>
      </w:r>
    </w:p>
    <w:p w:rsidR="00970959" w:rsidRPr="00D951DA" w:rsidRDefault="00D951DA" w:rsidP="00D951DA">
      <w:pPr>
        <w:pStyle w:val="affffffffff0"/>
        <w:numPr>
          <w:ilvl w:val="0"/>
          <w:numId w:val="84"/>
        </w:numPr>
        <w:tabs>
          <w:tab w:val="left" w:pos="993"/>
        </w:tabs>
        <w:spacing w:before="0" w:beforeAutospacing="0" w:after="0" w:afterAutospacing="0"/>
        <w:ind w:left="0" w:firstLine="709"/>
        <w:rPr>
          <w:rFonts w:ascii="Times New Roman" w:eastAsia="Times New Roman" w:hAnsi="Times New Roman" w:cs="Times New Roman"/>
          <w:sz w:val="20"/>
          <w:szCs w:val="20"/>
        </w:rPr>
      </w:pPr>
      <w:r w:rsidRPr="00F0423F">
        <w:rPr>
          <w:rFonts w:ascii="Times New Roman" w:eastAsia="Times New Roman" w:hAnsi="Times New Roman" w:cs="Times New Roman"/>
          <w:sz w:val="20"/>
          <w:szCs w:val="20"/>
        </w:rPr>
        <w:t xml:space="preserve">Давыдова Н.Ю. Административное право [Электронный ресурс] : учебное пособие / Н.Ю. Давыдова, И.С. </w:t>
      </w:r>
      <w:proofErr w:type="spellStart"/>
      <w:r w:rsidRPr="00F0423F">
        <w:rPr>
          <w:rFonts w:ascii="Times New Roman" w:eastAsia="Times New Roman" w:hAnsi="Times New Roman" w:cs="Times New Roman"/>
          <w:sz w:val="20"/>
          <w:szCs w:val="20"/>
        </w:rPr>
        <w:t>Черепова</w:t>
      </w:r>
      <w:proofErr w:type="spellEnd"/>
      <w:r w:rsidRPr="00F0423F">
        <w:rPr>
          <w:rFonts w:ascii="Times New Roman" w:eastAsia="Times New Roman" w:hAnsi="Times New Roman" w:cs="Times New Roman"/>
          <w:sz w:val="20"/>
          <w:szCs w:val="20"/>
        </w:rPr>
        <w:t>. — Электрон. текстовые данные. — Саратов: Ай Пи Эр Медиа, 2018. — 168 c. — 978-5-4486-0205-4. — Режим доступа: http://www.iprbookshop.ru/71000</w:t>
      </w:r>
    </w:p>
    <w:p w:rsidR="00970959" w:rsidRPr="007A3446" w:rsidRDefault="00970959" w:rsidP="007A3446">
      <w:pPr>
        <w:tabs>
          <w:tab w:val="left" w:pos="1080"/>
        </w:tabs>
        <w:suppressAutoHyphens/>
        <w:spacing w:before="0" w:beforeAutospacing="0" w:after="0" w:afterAutospacing="0"/>
        <w:ind w:left="349"/>
        <w:jc w:val="both"/>
        <w:rPr>
          <w:b/>
          <w:sz w:val="20"/>
          <w:szCs w:val="20"/>
        </w:rPr>
      </w:pPr>
    </w:p>
    <w:p w:rsidR="00970959" w:rsidRPr="00357E6F" w:rsidRDefault="007C03B2" w:rsidP="00970959">
      <w:pPr>
        <w:tabs>
          <w:tab w:val="left" w:pos="1080"/>
        </w:tabs>
        <w:suppressAutoHyphens/>
        <w:spacing w:before="0" w:beforeAutospacing="0" w:after="0" w:afterAutospacing="0"/>
        <w:ind w:firstLine="709"/>
        <w:jc w:val="both"/>
        <w:rPr>
          <w:b/>
          <w:sz w:val="20"/>
          <w:szCs w:val="20"/>
        </w:rPr>
      </w:pPr>
      <w:r>
        <w:rPr>
          <w:b/>
          <w:sz w:val="20"/>
          <w:szCs w:val="20"/>
        </w:rPr>
        <w:t>7</w:t>
      </w:r>
      <w:r w:rsidR="00970959" w:rsidRPr="00357E6F">
        <w:rPr>
          <w:b/>
          <w:sz w:val="20"/>
          <w:szCs w:val="20"/>
        </w:rPr>
        <w:t>.2. Ресурсы информационно-телекоммуникационной сети «Интернет»</w:t>
      </w:r>
    </w:p>
    <w:p w:rsidR="00970959" w:rsidRPr="00357E6F" w:rsidRDefault="00970959" w:rsidP="00970959">
      <w:pPr>
        <w:tabs>
          <w:tab w:val="left" w:pos="1080"/>
        </w:tabs>
        <w:suppressAutoHyphens/>
        <w:spacing w:before="0" w:beforeAutospacing="0" w:after="0" w:afterAutospacing="0"/>
        <w:ind w:firstLine="709"/>
        <w:jc w:val="both"/>
        <w:rPr>
          <w:sz w:val="20"/>
          <w:szCs w:val="20"/>
        </w:rPr>
      </w:pPr>
      <w:r w:rsidRPr="00357E6F">
        <w:rPr>
          <w:sz w:val="20"/>
          <w:szCs w:val="20"/>
        </w:rPr>
        <w:t>- http://www.garant.ru/ - СПС «Гарант».</w:t>
      </w:r>
    </w:p>
    <w:p w:rsidR="00970959" w:rsidRPr="00357E6F" w:rsidRDefault="00970959" w:rsidP="00970959">
      <w:pPr>
        <w:tabs>
          <w:tab w:val="left" w:pos="1080"/>
        </w:tabs>
        <w:suppressAutoHyphens/>
        <w:spacing w:before="0" w:beforeAutospacing="0" w:after="0" w:afterAutospacing="0"/>
        <w:ind w:firstLine="709"/>
        <w:jc w:val="both"/>
        <w:rPr>
          <w:sz w:val="20"/>
          <w:szCs w:val="20"/>
        </w:rPr>
      </w:pPr>
      <w:r w:rsidRPr="00357E6F">
        <w:rPr>
          <w:sz w:val="20"/>
          <w:szCs w:val="20"/>
        </w:rPr>
        <w:t xml:space="preserve">- </w:t>
      </w:r>
      <w:r w:rsidRPr="00357E6F">
        <w:rPr>
          <w:sz w:val="20"/>
          <w:szCs w:val="20"/>
          <w:lang w:val="en-US"/>
        </w:rPr>
        <w:t>https</w:t>
      </w:r>
      <w:r w:rsidRPr="00357E6F">
        <w:rPr>
          <w:sz w:val="20"/>
          <w:szCs w:val="20"/>
        </w:rPr>
        <w:t>://</w:t>
      </w:r>
      <w:proofErr w:type="spellStart"/>
      <w:r w:rsidRPr="00357E6F">
        <w:rPr>
          <w:sz w:val="20"/>
          <w:szCs w:val="20"/>
          <w:lang w:val="en-US"/>
        </w:rPr>
        <w:t>rg</w:t>
      </w:r>
      <w:proofErr w:type="spellEnd"/>
      <w:r w:rsidRPr="00357E6F">
        <w:rPr>
          <w:sz w:val="20"/>
          <w:szCs w:val="20"/>
        </w:rPr>
        <w:t>.</w:t>
      </w:r>
      <w:proofErr w:type="spellStart"/>
      <w:r w:rsidRPr="00357E6F">
        <w:rPr>
          <w:sz w:val="20"/>
          <w:szCs w:val="20"/>
          <w:lang w:val="en-US"/>
        </w:rPr>
        <w:t>ru</w:t>
      </w:r>
      <w:proofErr w:type="spellEnd"/>
      <w:r w:rsidRPr="00357E6F">
        <w:rPr>
          <w:sz w:val="20"/>
          <w:szCs w:val="20"/>
        </w:rPr>
        <w:t xml:space="preserve">/ («Российская газета»). </w:t>
      </w:r>
    </w:p>
    <w:p w:rsidR="00970959" w:rsidRPr="00357E6F" w:rsidRDefault="00970959" w:rsidP="00970959">
      <w:pPr>
        <w:tabs>
          <w:tab w:val="left" w:pos="1080"/>
        </w:tabs>
        <w:spacing w:before="0" w:beforeAutospacing="0" w:after="0" w:afterAutospacing="0"/>
        <w:ind w:firstLine="709"/>
        <w:jc w:val="both"/>
        <w:rPr>
          <w:sz w:val="20"/>
          <w:szCs w:val="20"/>
        </w:rPr>
      </w:pPr>
    </w:p>
    <w:p w:rsidR="00AE41B8" w:rsidRDefault="007C03B2" w:rsidP="00AE41B8">
      <w:pPr>
        <w:spacing w:before="0" w:beforeAutospacing="0" w:after="0" w:afterAutospacing="0"/>
        <w:ind w:firstLine="709"/>
        <w:jc w:val="both"/>
        <w:rPr>
          <w:b/>
          <w:sz w:val="20"/>
        </w:rPr>
      </w:pPr>
      <w:r>
        <w:rPr>
          <w:b/>
          <w:sz w:val="20"/>
        </w:rPr>
        <w:lastRenderedPageBreak/>
        <w:t>8</w:t>
      </w:r>
      <w:r w:rsidR="00AE41B8">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AE41B8" w:rsidRDefault="00AE41B8" w:rsidP="00AE41B8">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AE41B8" w:rsidRDefault="00AE41B8" w:rsidP="00AE41B8">
      <w:pPr>
        <w:spacing w:before="0" w:beforeAutospacing="0" w:after="0" w:afterAutospacing="0"/>
        <w:ind w:firstLine="709"/>
        <w:jc w:val="both"/>
        <w:rPr>
          <w:sz w:val="20"/>
        </w:rPr>
      </w:pPr>
      <w:r>
        <w:rPr>
          <w:sz w:val="20"/>
        </w:rPr>
        <w:t xml:space="preserve">- </w:t>
      </w:r>
      <w:r w:rsidR="00890663" w:rsidRPr="00890663">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AE41B8" w:rsidRDefault="00AE41B8" w:rsidP="00AE41B8">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970959" w:rsidRDefault="00AE41B8" w:rsidP="00AE41B8">
      <w:pPr>
        <w:tabs>
          <w:tab w:val="left" w:pos="360"/>
          <w:tab w:val="left" w:pos="900"/>
          <w:tab w:val="left" w:pos="993"/>
          <w:tab w:val="left" w:pos="1134"/>
        </w:tabs>
        <w:suppressAutoHyphens/>
        <w:spacing w:before="0" w:beforeAutospacing="0" w:after="0" w:afterAutospacing="0"/>
        <w:ind w:firstLine="709"/>
        <w:jc w:val="both"/>
        <w:rPr>
          <w:sz w:val="20"/>
        </w:rPr>
      </w:pPr>
      <w:r>
        <w:rPr>
          <w:sz w:val="20"/>
        </w:rPr>
        <w:t>Программное обеспечение:</w:t>
      </w:r>
    </w:p>
    <w:p w:rsidR="00970959" w:rsidRPr="00E828E5" w:rsidRDefault="00970959" w:rsidP="0097095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E828E5">
        <w:rPr>
          <w:i/>
          <w:sz w:val="20"/>
          <w:szCs w:val="20"/>
        </w:rPr>
        <w:t>Лицензионное программное обеспечение (в том числе, отечественного производства):</w:t>
      </w:r>
    </w:p>
    <w:p w:rsidR="00970959" w:rsidRPr="00E828E5" w:rsidRDefault="00970959" w:rsidP="00970959">
      <w:pPr>
        <w:spacing w:before="0" w:beforeAutospacing="0" w:after="0" w:afterAutospacing="0"/>
        <w:ind w:firstLine="709"/>
        <w:rPr>
          <w:sz w:val="20"/>
          <w:szCs w:val="20"/>
        </w:rPr>
      </w:pPr>
      <w:r w:rsidRPr="00E828E5">
        <w:rPr>
          <w:sz w:val="20"/>
          <w:szCs w:val="20"/>
        </w:rPr>
        <w:t xml:space="preserve">Операционная система </w:t>
      </w:r>
      <w:r w:rsidRPr="00E828E5">
        <w:rPr>
          <w:sz w:val="20"/>
          <w:szCs w:val="20"/>
          <w:lang w:val="en-US"/>
        </w:rPr>
        <w:t>Windows</w:t>
      </w:r>
      <w:r w:rsidRPr="00E828E5">
        <w:rPr>
          <w:sz w:val="20"/>
          <w:szCs w:val="20"/>
        </w:rPr>
        <w:t xml:space="preserve"> </w:t>
      </w:r>
      <w:r w:rsidRPr="00E828E5">
        <w:rPr>
          <w:sz w:val="20"/>
          <w:szCs w:val="20"/>
          <w:lang w:val="en-US"/>
        </w:rPr>
        <w:t>Professional</w:t>
      </w:r>
      <w:r w:rsidRPr="00E828E5">
        <w:rPr>
          <w:sz w:val="20"/>
          <w:szCs w:val="20"/>
        </w:rPr>
        <w:t xml:space="preserve"> 10</w:t>
      </w:r>
    </w:p>
    <w:p w:rsidR="00970959" w:rsidRPr="00E828E5" w:rsidRDefault="00970959" w:rsidP="00970959">
      <w:pPr>
        <w:spacing w:before="0" w:beforeAutospacing="0" w:after="0" w:afterAutospacing="0"/>
        <w:ind w:firstLine="709"/>
        <w:rPr>
          <w:sz w:val="20"/>
          <w:szCs w:val="20"/>
        </w:rPr>
      </w:pPr>
      <w:r w:rsidRPr="00E828E5">
        <w:rPr>
          <w:sz w:val="20"/>
          <w:szCs w:val="20"/>
        </w:rPr>
        <w:t xml:space="preserve">ПО браузер – приложение операционной системы, предназначенное для просмотра </w:t>
      </w:r>
      <w:proofErr w:type="spellStart"/>
      <w:r w:rsidRPr="00E828E5">
        <w:rPr>
          <w:sz w:val="20"/>
          <w:szCs w:val="20"/>
        </w:rPr>
        <w:t>Web</w:t>
      </w:r>
      <w:proofErr w:type="spellEnd"/>
      <w:r w:rsidRPr="00E828E5">
        <w:rPr>
          <w:sz w:val="20"/>
          <w:szCs w:val="20"/>
        </w:rPr>
        <w:t>-страниц</w:t>
      </w:r>
    </w:p>
    <w:p w:rsidR="00970959" w:rsidRPr="00E828E5" w:rsidRDefault="00970959" w:rsidP="00970959">
      <w:pPr>
        <w:spacing w:before="0" w:beforeAutospacing="0" w:after="0" w:afterAutospacing="0"/>
        <w:ind w:firstLine="709"/>
        <w:rPr>
          <w:sz w:val="20"/>
          <w:szCs w:val="20"/>
        </w:rPr>
      </w:pPr>
      <w:r w:rsidRPr="00E828E5">
        <w:rPr>
          <w:sz w:val="20"/>
          <w:szCs w:val="20"/>
        </w:rPr>
        <w:t>Платформа проведения аттестационных процедур с использованием каналов связи (отечественное ПО)</w:t>
      </w:r>
    </w:p>
    <w:p w:rsidR="00970959" w:rsidRPr="00E828E5" w:rsidRDefault="00970959" w:rsidP="00970959">
      <w:pPr>
        <w:spacing w:before="0" w:beforeAutospacing="0" w:after="0" w:afterAutospacing="0"/>
        <w:ind w:firstLine="709"/>
        <w:rPr>
          <w:sz w:val="20"/>
          <w:szCs w:val="20"/>
        </w:rPr>
      </w:pPr>
      <w:r w:rsidRPr="00E828E5">
        <w:rPr>
          <w:sz w:val="20"/>
          <w:szCs w:val="20"/>
        </w:rPr>
        <w:t xml:space="preserve">Платформа проведения </w:t>
      </w:r>
      <w:proofErr w:type="spellStart"/>
      <w:r w:rsidRPr="00E828E5">
        <w:rPr>
          <w:sz w:val="20"/>
          <w:szCs w:val="20"/>
        </w:rPr>
        <w:t>вебинаров</w:t>
      </w:r>
      <w:proofErr w:type="spellEnd"/>
      <w:r w:rsidRPr="00E828E5">
        <w:rPr>
          <w:sz w:val="20"/>
          <w:szCs w:val="20"/>
        </w:rPr>
        <w:t xml:space="preserve"> (отечественное ПО)</w:t>
      </w:r>
    </w:p>
    <w:p w:rsidR="00970959" w:rsidRPr="00E828E5" w:rsidRDefault="00970959" w:rsidP="00970959">
      <w:pPr>
        <w:spacing w:before="0" w:beforeAutospacing="0" w:after="0" w:afterAutospacing="0"/>
        <w:ind w:firstLine="709"/>
        <w:rPr>
          <w:sz w:val="20"/>
          <w:szCs w:val="20"/>
        </w:rPr>
      </w:pPr>
      <w:r w:rsidRPr="00E828E5">
        <w:rPr>
          <w:sz w:val="20"/>
          <w:szCs w:val="20"/>
        </w:rPr>
        <w:t xml:space="preserve">Информационная технология. Онлайн тестирование цифровой платформы </w:t>
      </w:r>
      <w:proofErr w:type="spellStart"/>
      <w:r w:rsidRPr="00E828E5">
        <w:rPr>
          <w:sz w:val="20"/>
          <w:szCs w:val="20"/>
        </w:rPr>
        <w:t>Ровеб</w:t>
      </w:r>
      <w:proofErr w:type="spellEnd"/>
      <w:r w:rsidRPr="00E828E5">
        <w:rPr>
          <w:sz w:val="20"/>
          <w:szCs w:val="20"/>
        </w:rPr>
        <w:t xml:space="preserve"> (отечественное ПО)</w:t>
      </w:r>
    </w:p>
    <w:p w:rsidR="00970959" w:rsidRPr="00E828E5" w:rsidRDefault="00970959" w:rsidP="00970959">
      <w:pPr>
        <w:spacing w:before="0" w:beforeAutospacing="0" w:after="0" w:afterAutospacing="0"/>
        <w:ind w:firstLine="709"/>
        <w:rPr>
          <w:sz w:val="20"/>
          <w:szCs w:val="20"/>
        </w:rPr>
      </w:pPr>
      <w:r w:rsidRPr="00E828E5">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970959" w:rsidRPr="00E828E5" w:rsidRDefault="00970959" w:rsidP="00970959">
      <w:pPr>
        <w:spacing w:before="0" w:beforeAutospacing="0" w:after="0" w:afterAutospacing="0"/>
        <w:ind w:firstLine="709"/>
        <w:rPr>
          <w:sz w:val="20"/>
          <w:szCs w:val="20"/>
        </w:rPr>
      </w:pPr>
      <w:r w:rsidRPr="00E828E5">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970959" w:rsidRPr="00E828E5" w:rsidRDefault="00970959" w:rsidP="00970959">
      <w:pPr>
        <w:spacing w:before="0" w:beforeAutospacing="0" w:after="0" w:afterAutospacing="0"/>
        <w:ind w:firstLine="709"/>
        <w:rPr>
          <w:sz w:val="20"/>
          <w:szCs w:val="20"/>
        </w:rPr>
      </w:pPr>
      <w:r w:rsidRPr="00E828E5">
        <w:rPr>
          <w:sz w:val="20"/>
          <w:szCs w:val="20"/>
        </w:rPr>
        <w:t>Электронный информационный ресурс «Личная студия обучающегося» (отечественное ПО)</w:t>
      </w:r>
    </w:p>
    <w:p w:rsidR="00970959" w:rsidRPr="00E828E5" w:rsidRDefault="00970959" w:rsidP="0097095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E828E5">
        <w:rPr>
          <w:i/>
          <w:sz w:val="20"/>
          <w:szCs w:val="20"/>
        </w:rPr>
        <w:t>Свободно распространяемое программное обеспечение (в том числе отечественного производства):</w:t>
      </w:r>
    </w:p>
    <w:p w:rsidR="00970959" w:rsidRPr="00E828E5" w:rsidRDefault="00970959" w:rsidP="00970959">
      <w:pPr>
        <w:spacing w:before="0" w:beforeAutospacing="0" w:after="0" w:afterAutospacing="0"/>
        <w:ind w:firstLine="709"/>
        <w:rPr>
          <w:sz w:val="20"/>
          <w:szCs w:val="20"/>
        </w:rPr>
      </w:pPr>
      <w:r w:rsidRPr="00E828E5">
        <w:rPr>
          <w:sz w:val="20"/>
          <w:szCs w:val="20"/>
        </w:rPr>
        <w:t>Мой Офис Веб-редакторы https://edit.myoffice.ru (отечественное ПО)</w:t>
      </w:r>
    </w:p>
    <w:p w:rsidR="00970959" w:rsidRPr="00E828E5" w:rsidRDefault="00970959" w:rsidP="00970959">
      <w:pPr>
        <w:spacing w:before="0" w:beforeAutospacing="0" w:after="0" w:afterAutospacing="0"/>
        <w:ind w:firstLine="709"/>
        <w:rPr>
          <w:sz w:val="20"/>
          <w:szCs w:val="20"/>
          <w:lang w:val="en-US"/>
        </w:rPr>
      </w:pPr>
      <w:r w:rsidRPr="00E828E5">
        <w:rPr>
          <w:sz w:val="20"/>
          <w:szCs w:val="20"/>
        </w:rPr>
        <w:t>ПО</w:t>
      </w:r>
      <w:r w:rsidRPr="00E828E5">
        <w:rPr>
          <w:sz w:val="20"/>
          <w:szCs w:val="20"/>
          <w:lang w:val="en-US"/>
        </w:rPr>
        <w:t xml:space="preserve"> OpenOffice.Org Calc. </w:t>
      </w:r>
    </w:p>
    <w:p w:rsidR="00970959" w:rsidRPr="00E828E5" w:rsidRDefault="00153D64" w:rsidP="00970959">
      <w:pPr>
        <w:spacing w:before="0" w:beforeAutospacing="0" w:after="0" w:afterAutospacing="0"/>
        <w:ind w:firstLine="709"/>
        <w:rPr>
          <w:sz w:val="20"/>
          <w:szCs w:val="20"/>
          <w:lang w:val="en-US"/>
        </w:rPr>
      </w:pPr>
      <w:hyperlink r:id="rId12" w:history="1">
        <w:r w:rsidR="00970959" w:rsidRPr="00E828E5">
          <w:rPr>
            <w:sz w:val="20"/>
            <w:szCs w:val="20"/>
            <w:lang w:val="en-US"/>
          </w:rPr>
          <w:t>http://qsp.su/tools/onlinehelp/about_license_gpl_russian.html</w:t>
        </w:r>
      </w:hyperlink>
      <w:r w:rsidR="00970959" w:rsidRPr="00E828E5">
        <w:rPr>
          <w:sz w:val="20"/>
          <w:szCs w:val="20"/>
          <w:lang w:val="en-US"/>
        </w:rPr>
        <w:t xml:space="preserve"> </w:t>
      </w:r>
    </w:p>
    <w:p w:rsidR="00970959" w:rsidRPr="00E828E5" w:rsidRDefault="00970959" w:rsidP="00970959">
      <w:pPr>
        <w:spacing w:before="0" w:beforeAutospacing="0" w:after="0" w:afterAutospacing="0"/>
        <w:ind w:firstLine="709"/>
        <w:rPr>
          <w:sz w:val="20"/>
          <w:szCs w:val="20"/>
        </w:rPr>
      </w:pPr>
      <w:r w:rsidRPr="00E828E5">
        <w:rPr>
          <w:sz w:val="20"/>
          <w:szCs w:val="20"/>
        </w:rPr>
        <w:t xml:space="preserve">ПО </w:t>
      </w:r>
      <w:proofErr w:type="spellStart"/>
      <w:r w:rsidRPr="00E828E5">
        <w:rPr>
          <w:sz w:val="20"/>
          <w:szCs w:val="20"/>
        </w:rPr>
        <w:t>OpenOffice.Org.Base</w:t>
      </w:r>
      <w:proofErr w:type="spellEnd"/>
    </w:p>
    <w:p w:rsidR="00970959" w:rsidRPr="00E828E5" w:rsidRDefault="00153D64" w:rsidP="00970959">
      <w:pPr>
        <w:spacing w:before="0" w:beforeAutospacing="0" w:after="0" w:afterAutospacing="0"/>
        <w:ind w:firstLine="709"/>
        <w:rPr>
          <w:sz w:val="20"/>
          <w:szCs w:val="20"/>
        </w:rPr>
      </w:pPr>
      <w:hyperlink r:id="rId13" w:history="1">
        <w:r w:rsidR="00970959" w:rsidRPr="00E828E5">
          <w:rPr>
            <w:sz w:val="20"/>
            <w:szCs w:val="20"/>
          </w:rPr>
          <w:t>http://qsp.su/tools/onlinehelp/about_license_gpl_russian.html</w:t>
        </w:r>
      </w:hyperlink>
    </w:p>
    <w:p w:rsidR="00970959" w:rsidRPr="00E828E5" w:rsidRDefault="00970959" w:rsidP="00970959">
      <w:pPr>
        <w:spacing w:before="0" w:beforeAutospacing="0" w:after="0" w:afterAutospacing="0"/>
        <w:ind w:firstLine="709"/>
        <w:rPr>
          <w:sz w:val="20"/>
          <w:szCs w:val="20"/>
          <w:lang w:val="en-US"/>
        </w:rPr>
      </w:pPr>
      <w:r w:rsidRPr="00E828E5">
        <w:rPr>
          <w:sz w:val="20"/>
          <w:szCs w:val="20"/>
        </w:rPr>
        <w:t>ПО</w:t>
      </w:r>
      <w:r w:rsidRPr="00E828E5">
        <w:rPr>
          <w:sz w:val="20"/>
          <w:szCs w:val="20"/>
          <w:lang w:val="en-US"/>
        </w:rPr>
        <w:t xml:space="preserve"> </w:t>
      </w:r>
      <w:proofErr w:type="spellStart"/>
      <w:r w:rsidRPr="00E828E5">
        <w:rPr>
          <w:sz w:val="20"/>
          <w:szCs w:val="20"/>
          <w:lang w:val="en-US"/>
        </w:rPr>
        <w:t>OpenOffice.org.Impress</w:t>
      </w:r>
      <w:proofErr w:type="spellEnd"/>
      <w:r w:rsidRPr="00E828E5">
        <w:rPr>
          <w:sz w:val="20"/>
          <w:szCs w:val="20"/>
          <w:lang w:val="en-US"/>
        </w:rPr>
        <w:t xml:space="preserve"> </w:t>
      </w:r>
    </w:p>
    <w:p w:rsidR="00970959" w:rsidRPr="00E828E5" w:rsidRDefault="00153D64" w:rsidP="00970959">
      <w:pPr>
        <w:spacing w:before="0" w:beforeAutospacing="0" w:after="0" w:afterAutospacing="0"/>
        <w:ind w:firstLine="709"/>
        <w:rPr>
          <w:sz w:val="20"/>
          <w:szCs w:val="20"/>
          <w:lang w:val="en-US"/>
        </w:rPr>
      </w:pPr>
      <w:hyperlink r:id="rId14" w:history="1">
        <w:r w:rsidR="00970959" w:rsidRPr="00E828E5">
          <w:rPr>
            <w:sz w:val="20"/>
            <w:szCs w:val="20"/>
            <w:lang w:val="en-US"/>
          </w:rPr>
          <w:t>http://qsp.su/tools/onlinehelp/about_license_gpl_russian.html</w:t>
        </w:r>
      </w:hyperlink>
      <w:r w:rsidR="00970959" w:rsidRPr="00E828E5">
        <w:rPr>
          <w:sz w:val="20"/>
          <w:szCs w:val="20"/>
          <w:lang w:val="en-US"/>
        </w:rPr>
        <w:t xml:space="preserve"> </w:t>
      </w:r>
    </w:p>
    <w:p w:rsidR="00970959" w:rsidRPr="00E828E5" w:rsidRDefault="00970959" w:rsidP="00970959">
      <w:pPr>
        <w:spacing w:before="0" w:beforeAutospacing="0" w:after="0" w:afterAutospacing="0"/>
        <w:ind w:firstLine="709"/>
        <w:rPr>
          <w:sz w:val="20"/>
          <w:szCs w:val="20"/>
          <w:lang w:val="en-US"/>
        </w:rPr>
      </w:pPr>
      <w:r w:rsidRPr="00E828E5">
        <w:rPr>
          <w:sz w:val="20"/>
          <w:szCs w:val="20"/>
        </w:rPr>
        <w:t>ПО</w:t>
      </w:r>
      <w:r w:rsidRPr="00E828E5">
        <w:rPr>
          <w:sz w:val="20"/>
          <w:szCs w:val="20"/>
          <w:lang w:val="en-US"/>
        </w:rPr>
        <w:t xml:space="preserve"> OpenOffice.Org Writer </w:t>
      </w:r>
    </w:p>
    <w:p w:rsidR="00970959" w:rsidRPr="00E828E5" w:rsidRDefault="00153D64" w:rsidP="00970959">
      <w:pPr>
        <w:spacing w:before="0" w:beforeAutospacing="0" w:after="0" w:afterAutospacing="0"/>
        <w:ind w:firstLine="709"/>
        <w:rPr>
          <w:sz w:val="20"/>
          <w:szCs w:val="20"/>
          <w:lang w:val="en-US"/>
        </w:rPr>
      </w:pPr>
      <w:hyperlink r:id="rId15" w:history="1">
        <w:r w:rsidR="00970959" w:rsidRPr="00E828E5">
          <w:rPr>
            <w:sz w:val="20"/>
            <w:szCs w:val="20"/>
            <w:lang w:val="en-US"/>
          </w:rPr>
          <w:t>http://qsp.su/tools/onlinehelp/about_license_gpl_russian.html</w:t>
        </w:r>
      </w:hyperlink>
    </w:p>
    <w:p w:rsidR="00970959" w:rsidRPr="00E828E5" w:rsidRDefault="00970959" w:rsidP="00970959">
      <w:pPr>
        <w:spacing w:before="0" w:beforeAutospacing="0" w:after="0" w:afterAutospacing="0"/>
        <w:ind w:firstLine="709"/>
        <w:rPr>
          <w:sz w:val="20"/>
          <w:szCs w:val="20"/>
          <w:lang w:val="en-US"/>
        </w:rPr>
      </w:pPr>
      <w:r w:rsidRPr="00E828E5">
        <w:rPr>
          <w:sz w:val="20"/>
          <w:szCs w:val="20"/>
        </w:rPr>
        <w:t>ПО</w:t>
      </w:r>
      <w:r w:rsidRPr="00E828E5">
        <w:rPr>
          <w:sz w:val="20"/>
          <w:szCs w:val="20"/>
          <w:lang w:val="en-US"/>
        </w:rPr>
        <w:t xml:space="preserve"> Open Office.org Draw</w:t>
      </w:r>
    </w:p>
    <w:p w:rsidR="00970959" w:rsidRPr="00E828E5" w:rsidRDefault="00153D64" w:rsidP="00970959">
      <w:pPr>
        <w:spacing w:before="0" w:beforeAutospacing="0" w:after="0" w:afterAutospacing="0"/>
        <w:ind w:firstLine="709"/>
        <w:rPr>
          <w:sz w:val="20"/>
          <w:szCs w:val="20"/>
          <w:lang w:val="en-US"/>
        </w:rPr>
      </w:pPr>
      <w:hyperlink r:id="rId16" w:history="1">
        <w:r w:rsidR="00970959" w:rsidRPr="00E828E5">
          <w:rPr>
            <w:sz w:val="20"/>
            <w:szCs w:val="20"/>
            <w:lang w:val="en-US"/>
          </w:rPr>
          <w:t>http://qsp.su/tools/onlinehelp/about_license_gpl_russian.html</w:t>
        </w:r>
      </w:hyperlink>
    </w:p>
    <w:p w:rsidR="00970959" w:rsidRPr="00E828E5" w:rsidRDefault="00970959" w:rsidP="00970959">
      <w:pPr>
        <w:spacing w:before="0" w:beforeAutospacing="0" w:after="0" w:afterAutospacing="0"/>
        <w:ind w:firstLine="709"/>
        <w:rPr>
          <w:sz w:val="20"/>
          <w:szCs w:val="20"/>
        </w:rPr>
      </w:pPr>
      <w:r w:rsidRPr="00E828E5">
        <w:rPr>
          <w:sz w:val="20"/>
          <w:szCs w:val="20"/>
        </w:rPr>
        <w:t xml:space="preserve">ПО «Блокнот» - стандартное приложение операционной системы (MS </w:t>
      </w:r>
      <w:proofErr w:type="spellStart"/>
      <w:r w:rsidRPr="00E828E5">
        <w:rPr>
          <w:sz w:val="20"/>
          <w:szCs w:val="20"/>
        </w:rPr>
        <w:t>Windows</w:t>
      </w:r>
      <w:proofErr w:type="spellEnd"/>
      <w:r w:rsidRPr="00E828E5">
        <w:rPr>
          <w:sz w:val="20"/>
          <w:szCs w:val="20"/>
        </w:rPr>
        <w:t xml:space="preserve">, </w:t>
      </w:r>
      <w:proofErr w:type="spellStart"/>
      <w:r w:rsidRPr="00E828E5">
        <w:rPr>
          <w:sz w:val="20"/>
          <w:szCs w:val="20"/>
        </w:rPr>
        <w:t>Android</w:t>
      </w:r>
      <w:proofErr w:type="spellEnd"/>
      <w:r w:rsidRPr="00E828E5">
        <w:rPr>
          <w:sz w:val="20"/>
          <w:szCs w:val="20"/>
        </w:rPr>
        <w:t xml:space="preserve"> и т.д.), </w:t>
      </w:r>
    </w:p>
    <w:p w:rsidR="00970959" w:rsidRPr="00E828E5" w:rsidRDefault="00970959" w:rsidP="00970959">
      <w:pPr>
        <w:spacing w:before="0" w:beforeAutospacing="0" w:after="0" w:afterAutospacing="0"/>
        <w:ind w:firstLine="709"/>
        <w:rPr>
          <w:sz w:val="20"/>
          <w:szCs w:val="20"/>
        </w:rPr>
      </w:pPr>
      <w:r w:rsidRPr="00E828E5">
        <w:rPr>
          <w:sz w:val="20"/>
          <w:szCs w:val="20"/>
        </w:rPr>
        <w:t xml:space="preserve">предназначенное для работы с текстами;  </w:t>
      </w:r>
    </w:p>
    <w:p w:rsidR="00970959" w:rsidRPr="00E828E5" w:rsidRDefault="00970959" w:rsidP="0097095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E828E5">
        <w:rPr>
          <w:i/>
          <w:sz w:val="20"/>
          <w:szCs w:val="20"/>
        </w:rPr>
        <w:t>Современные профессиональные базы данных:</w:t>
      </w:r>
    </w:p>
    <w:p w:rsidR="00155530" w:rsidRPr="00155530" w:rsidRDefault="00155530" w:rsidP="00155530">
      <w:pPr>
        <w:spacing w:before="0" w:beforeAutospacing="0" w:after="0" w:afterAutospacing="0"/>
        <w:ind w:firstLine="709"/>
        <w:rPr>
          <w:sz w:val="20"/>
          <w:szCs w:val="20"/>
        </w:rPr>
      </w:pPr>
      <w:r w:rsidRPr="00155530">
        <w:rPr>
          <w:sz w:val="20"/>
          <w:szCs w:val="20"/>
        </w:rPr>
        <w:t xml:space="preserve">Реестр профессиональных стандартов https://profstandart.rosmintrud.ru/obshchiy-informatsionnyy-blok/natsionalnyy-reestr-professionalnykh-standartov/reestr-professionalnykh-standartov/ </w:t>
      </w:r>
    </w:p>
    <w:p w:rsidR="00155530" w:rsidRPr="00155530" w:rsidRDefault="00155530" w:rsidP="00155530">
      <w:pPr>
        <w:spacing w:before="0" w:beforeAutospacing="0" w:after="0" w:afterAutospacing="0"/>
        <w:ind w:firstLine="709"/>
        <w:rPr>
          <w:sz w:val="20"/>
          <w:szCs w:val="20"/>
        </w:rPr>
      </w:pPr>
      <w:r w:rsidRPr="00155530">
        <w:rPr>
          <w:sz w:val="20"/>
          <w:szCs w:val="20"/>
        </w:rPr>
        <w:t xml:space="preserve">Реестр студентов/ординаторов/аспирантов/ассистентов-стажеров https://www.mos.ru/karta-moskvicha/services-proverka-grazhdanina-v-reestre-studentov/ </w:t>
      </w:r>
    </w:p>
    <w:p w:rsidR="00155530" w:rsidRPr="00155530" w:rsidRDefault="00155530" w:rsidP="00155530">
      <w:pPr>
        <w:spacing w:before="0" w:beforeAutospacing="0" w:after="0" w:afterAutospacing="0"/>
        <w:ind w:firstLine="709"/>
        <w:rPr>
          <w:sz w:val="20"/>
          <w:szCs w:val="20"/>
        </w:rPr>
      </w:pPr>
      <w:r w:rsidRPr="00155530">
        <w:rPr>
          <w:sz w:val="20"/>
          <w:szCs w:val="20"/>
        </w:rPr>
        <w:t xml:space="preserve">Конституция РФ - http://www.constitution.ru/ </w:t>
      </w:r>
    </w:p>
    <w:p w:rsidR="00155530" w:rsidRPr="00155530" w:rsidRDefault="00155530" w:rsidP="00155530">
      <w:pPr>
        <w:spacing w:before="0" w:beforeAutospacing="0" w:after="0" w:afterAutospacing="0"/>
        <w:ind w:firstLine="709"/>
        <w:rPr>
          <w:sz w:val="20"/>
          <w:szCs w:val="20"/>
        </w:rPr>
      </w:pPr>
      <w:r w:rsidRPr="00155530">
        <w:rPr>
          <w:sz w:val="20"/>
          <w:szCs w:val="20"/>
        </w:rPr>
        <w:t>Общероссийская общественная организация «Ассоциация Юристов России» - http://www.alrf.ru/</w:t>
      </w:r>
    </w:p>
    <w:p w:rsidR="00155530" w:rsidRPr="00155530" w:rsidRDefault="00155530" w:rsidP="00155530">
      <w:pPr>
        <w:spacing w:before="0" w:beforeAutospacing="0" w:after="0" w:afterAutospacing="0"/>
        <w:ind w:firstLine="709"/>
        <w:rPr>
          <w:sz w:val="20"/>
          <w:szCs w:val="20"/>
        </w:rPr>
      </w:pPr>
      <w:r w:rsidRPr="00155530">
        <w:rPr>
          <w:sz w:val="20"/>
          <w:szCs w:val="20"/>
        </w:rPr>
        <w:t>Государственная Дума РФ- http://www.duma.gov.ru</w:t>
      </w:r>
    </w:p>
    <w:p w:rsidR="00155530" w:rsidRPr="00155530" w:rsidRDefault="00155530" w:rsidP="00155530">
      <w:pPr>
        <w:spacing w:before="0" w:beforeAutospacing="0" w:after="0" w:afterAutospacing="0"/>
        <w:ind w:firstLine="709"/>
        <w:rPr>
          <w:sz w:val="20"/>
          <w:szCs w:val="20"/>
        </w:rPr>
      </w:pPr>
      <w:r w:rsidRPr="00155530">
        <w:rPr>
          <w:sz w:val="20"/>
          <w:szCs w:val="20"/>
        </w:rPr>
        <w:t xml:space="preserve">Федеральная палата адвокатов- http://fparf.ru </w:t>
      </w:r>
    </w:p>
    <w:p w:rsidR="00155530" w:rsidRPr="00155530" w:rsidRDefault="00155530" w:rsidP="00155530">
      <w:pPr>
        <w:spacing w:before="0" w:beforeAutospacing="0" w:after="0" w:afterAutospacing="0"/>
        <w:ind w:firstLine="709"/>
        <w:rPr>
          <w:sz w:val="20"/>
          <w:szCs w:val="20"/>
        </w:rPr>
      </w:pPr>
      <w:r w:rsidRPr="00155530">
        <w:rPr>
          <w:sz w:val="20"/>
          <w:szCs w:val="20"/>
        </w:rPr>
        <w:t xml:space="preserve">Адвокатская палата города Москвы- http://www.advokatymoscow.ru </w:t>
      </w:r>
    </w:p>
    <w:p w:rsidR="00155530" w:rsidRPr="00155530" w:rsidRDefault="00155530" w:rsidP="00155530">
      <w:pPr>
        <w:spacing w:before="0" w:beforeAutospacing="0" w:after="0" w:afterAutospacing="0"/>
        <w:ind w:firstLine="709"/>
        <w:rPr>
          <w:sz w:val="20"/>
          <w:szCs w:val="20"/>
        </w:rPr>
      </w:pPr>
      <w:r w:rsidRPr="00155530">
        <w:rPr>
          <w:sz w:val="20"/>
          <w:szCs w:val="20"/>
        </w:rPr>
        <w:t xml:space="preserve">Конституционный суд РФ - http://www.ksrf.ru </w:t>
      </w:r>
    </w:p>
    <w:p w:rsidR="00155530" w:rsidRPr="00155530" w:rsidRDefault="00155530" w:rsidP="00155530">
      <w:pPr>
        <w:spacing w:before="0" w:beforeAutospacing="0" w:after="0" w:afterAutospacing="0"/>
        <w:ind w:firstLine="709"/>
        <w:rPr>
          <w:sz w:val="20"/>
          <w:szCs w:val="20"/>
        </w:rPr>
      </w:pPr>
      <w:r w:rsidRPr="00155530">
        <w:rPr>
          <w:sz w:val="20"/>
          <w:szCs w:val="20"/>
        </w:rPr>
        <w:t>Верховный Суд Российской Федерации - http://www.vsrf.ru</w:t>
      </w:r>
    </w:p>
    <w:p w:rsidR="00155530" w:rsidRPr="00155530" w:rsidRDefault="00155530" w:rsidP="00155530">
      <w:pPr>
        <w:spacing w:before="0" w:beforeAutospacing="0" w:after="0" w:afterAutospacing="0"/>
        <w:ind w:firstLine="709"/>
        <w:rPr>
          <w:sz w:val="20"/>
          <w:szCs w:val="20"/>
        </w:rPr>
      </w:pPr>
      <w:r w:rsidRPr="00155530">
        <w:rPr>
          <w:sz w:val="20"/>
          <w:szCs w:val="20"/>
        </w:rPr>
        <w:t xml:space="preserve">Федеральные Арбитражные Суды Российской Федерации - http://www.arbitr.ru </w:t>
      </w:r>
    </w:p>
    <w:p w:rsidR="00155530" w:rsidRPr="00155530" w:rsidRDefault="00155530" w:rsidP="00155530">
      <w:pPr>
        <w:spacing w:before="0" w:beforeAutospacing="0" w:after="0" w:afterAutospacing="0"/>
        <w:ind w:firstLine="709"/>
        <w:rPr>
          <w:sz w:val="20"/>
          <w:szCs w:val="20"/>
        </w:rPr>
      </w:pPr>
      <w:r w:rsidRPr="00155530">
        <w:rPr>
          <w:sz w:val="20"/>
          <w:szCs w:val="20"/>
        </w:rPr>
        <w:t>Федеральная служба по труду и занятости (</w:t>
      </w:r>
      <w:proofErr w:type="spellStart"/>
      <w:r w:rsidRPr="00155530">
        <w:rPr>
          <w:sz w:val="20"/>
          <w:szCs w:val="20"/>
        </w:rPr>
        <w:t>Роструд</w:t>
      </w:r>
      <w:proofErr w:type="spellEnd"/>
      <w:r w:rsidRPr="00155530">
        <w:rPr>
          <w:sz w:val="20"/>
          <w:szCs w:val="20"/>
        </w:rPr>
        <w:t xml:space="preserve">) - www.rostrud.ru </w:t>
      </w:r>
    </w:p>
    <w:p w:rsidR="00155530" w:rsidRPr="00155530" w:rsidRDefault="00155530" w:rsidP="00155530">
      <w:pPr>
        <w:spacing w:before="0" w:beforeAutospacing="0" w:after="0" w:afterAutospacing="0"/>
        <w:ind w:firstLine="709"/>
        <w:rPr>
          <w:sz w:val="20"/>
          <w:szCs w:val="20"/>
        </w:rPr>
      </w:pPr>
      <w:r w:rsidRPr="00155530">
        <w:rPr>
          <w:sz w:val="20"/>
          <w:szCs w:val="20"/>
        </w:rPr>
        <w:t xml:space="preserve">Федерация независимых профсоюзов России - http://www.finpr.ru </w:t>
      </w:r>
    </w:p>
    <w:p w:rsidR="00155530" w:rsidRDefault="00155530" w:rsidP="00155530">
      <w:pPr>
        <w:spacing w:before="0" w:beforeAutospacing="0" w:after="0" w:afterAutospacing="0"/>
        <w:ind w:firstLine="709"/>
        <w:rPr>
          <w:sz w:val="20"/>
          <w:szCs w:val="20"/>
        </w:rPr>
      </w:pPr>
      <w:r w:rsidRPr="00155530">
        <w:rPr>
          <w:sz w:val="20"/>
          <w:szCs w:val="20"/>
        </w:rPr>
        <w:t xml:space="preserve">Пенсионный фонд Российской Федерации - </w:t>
      </w:r>
      <w:hyperlink r:id="rId17" w:history="1">
        <w:r w:rsidRPr="006447E1">
          <w:rPr>
            <w:rStyle w:val="af1"/>
            <w:sz w:val="20"/>
            <w:szCs w:val="20"/>
          </w:rPr>
          <w:t>http://www.pfrf.ru</w:t>
        </w:r>
      </w:hyperlink>
      <w:r w:rsidRPr="00155530">
        <w:rPr>
          <w:sz w:val="20"/>
          <w:szCs w:val="20"/>
        </w:rPr>
        <w:t xml:space="preserve"> </w:t>
      </w:r>
    </w:p>
    <w:p w:rsidR="00970959" w:rsidRPr="00E828E5" w:rsidRDefault="00970959" w:rsidP="00155530">
      <w:pPr>
        <w:spacing w:before="0" w:beforeAutospacing="0" w:after="0" w:afterAutospacing="0"/>
        <w:ind w:firstLine="709"/>
        <w:rPr>
          <w:sz w:val="20"/>
          <w:szCs w:val="20"/>
        </w:rPr>
      </w:pPr>
      <w:r w:rsidRPr="00E828E5">
        <w:rPr>
          <w:sz w:val="20"/>
          <w:szCs w:val="20"/>
        </w:rPr>
        <w:t xml:space="preserve">Научная электронная библиотека. </w:t>
      </w:r>
      <w:r w:rsidRPr="00E828E5">
        <w:rPr>
          <w:sz w:val="20"/>
          <w:szCs w:val="20"/>
          <w:lang w:val="en-US"/>
        </w:rPr>
        <w:t>http</w:t>
      </w:r>
      <w:r w:rsidRPr="00E828E5">
        <w:rPr>
          <w:sz w:val="20"/>
          <w:szCs w:val="20"/>
        </w:rPr>
        <w:t>://</w:t>
      </w:r>
      <w:proofErr w:type="spellStart"/>
      <w:r w:rsidRPr="00E828E5">
        <w:rPr>
          <w:sz w:val="20"/>
          <w:szCs w:val="20"/>
          <w:lang w:val="en-US"/>
        </w:rPr>
        <w:t>elibrary</w:t>
      </w:r>
      <w:proofErr w:type="spellEnd"/>
      <w:r w:rsidRPr="00E828E5">
        <w:rPr>
          <w:sz w:val="20"/>
          <w:szCs w:val="20"/>
        </w:rPr>
        <w:t>.</w:t>
      </w:r>
      <w:proofErr w:type="spellStart"/>
      <w:r w:rsidRPr="00E828E5">
        <w:rPr>
          <w:sz w:val="20"/>
          <w:szCs w:val="20"/>
          <w:lang w:val="en-US"/>
        </w:rPr>
        <w:t>ru</w:t>
      </w:r>
      <w:proofErr w:type="spellEnd"/>
    </w:p>
    <w:p w:rsidR="00970959" w:rsidRPr="00E828E5" w:rsidRDefault="00970959" w:rsidP="0083376D">
      <w:pPr>
        <w:spacing w:before="0" w:beforeAutospacing="0" w:after="0" w:afterAutospacing="0"/>
        <w:ind w:firstLine="709"/>
        <w:rPr>
          <w:sz w:val="20"/>
          <w:szCs w:val="20"/>
        </w:rPr>
      </w:pPr>
      <w:r w:rsidRPr="00E828E5">
        <w:rPr>
          <w:sz w:val="20"/>
          <w:szCs w:val="20"/>
        </w:rPr>
        <w:t xml:space="preserve">Электронно-библиотечная система </w:t>
      </w:r>
      <w:proofErr w:type="spellStart"/>
      <w:r w:rsidRPr="00E828E5">
        <w:rPr>
          <w:sz w:val="20"/>
          <w:szCs w:val="20"/>
          <w:lang w:val="en-US"/>
        </w:rPr>
        <w:t>IPRbooks</w:t>
      </w:r>
      <w:proofErr w:type="spellEnd"/>
      <w:r w:rsidRPr="00E828E5">
        <w:rPr>
          <w:sz w:val="20"/>
          <w:szCs w:val="20"/>
        </w:rPr>
        <w:t xml:space="preserve"> (ЭБС </w:t>
      </w:r>
      <w:proofErr w:type="spellStart"/>
      <w:r w:rsidRPr="00E828E5">
        <w:rPr>
          <w:sz w:val="20"/>
          <w:szCs w:val="20"/>
          <w:lang w:val="en-US"/>
        </w:rPr>
        <w:t>IPRbooks</w:t>
      </w:r>
      <w:proofErr w:type="spellEnd"/>
      <w:r w:rsidRPr="00E828E5">
        <w:rPr>
          <w:sz w:val="20"/>
          <w:szCs w:val="20"/>
        </w:rPr>
        <w:t>) –</w:t>
      </w:r>
      <w:r w:rsidR="0083376D">
        <w:rPr>
          <w:sz w:val="20"/>
          <w:szCs w:val="20"/>
        </w:rPr>
        <w:t xml:space="preserve"> </w:t>
      </w:r>
      <w:r w:rsidRPr="00E828E5">
        <w:rPr>
          <w:sz w:val="20"/>
          <w:szCs w:val="20"/>
        </w:rPr>
        <w:t>электронная библиотека по всем отраслям знаний</w:t>
      </w:r>
      <w:r w:rsidR="0083376D">
        <w:rPr>
          <w:sz w:val="20"/>
          <w:szCs w:val="20"/>
        </w:rPr>
        <w:t xml:space="preserve"> </w:t>
      </w:r>
      <w:r w:rsidRPr="00E828E5">
        <w:rPr>
          <w:sz w:val="20"/>
          <w:szCs w:val="20"/>
          <w:lang w:val="en-US"/>
        </w:rPr>
        <w:t>http</w:t>
      </w:r>
      <w:r w:rsidRPr="00E828E5">
        <w:rPr>
          <w:sz w:val="20"/>
          <w:szCs w:val="20"/>
        </w:rPr>
        <w:t>://</w:t>
      </w:r>
      <w:r w:rsidRPr="00E828E5">
        <w:rPr>
          <w:sz w:val="20"/>
          <w:szCs w:val="20"/>
          <w:lang w:val="en-US"/>
        </w:rPr>
        <w:t>www</w:t>
      </w:r>
      <w:r w:rsidRPr="00E828E5">
        <w:rPr>
          <w:sz w:val="20"/>
          <w:szCs w:val="20"/>
        </w:rPr>
        <w:t>.</w:t>
      </w:r>
      <w:proofErr w:type="spellStart"/>
      <w:r w:rsidRPr="00E828E5">
        <w:rPr>
          <w:sz w:val="20"/>
          <w:szCs w:val="20"/>
          <w:lang w:val="en-US"/>
        </w:rPr>
        <w:t>iprbookshop</w:t>
      </w:r>
      <w:proofErr w:type="spellEnd"/>
      <w:r w:rsidRPr="00E828E5">
        <w:rPr>
          <w:sz w:val="20"/>
          <w:szCs w:val="20"/>
        </w:rPr>
        <w:t>.</w:t>
      </w:r>
      <w:proofErr w:type="spellStart"/>
      <w:r w:rsidRPr="00E828E5">
        <w:rPr>
          <w:sz w:val="20"/>
          <w:szCs w:val="20"/>
          <w:lang w:val="en-US"/>
        </w:rPr>
        <w:t>ru</w:t>
      </w:r>
      <w:proofErr w:type="spellEnd"/>
    </w:p>
    <w:p w:rsidR="00E910B0" w:rsidRPr="00D52134" w:rsidRDefault="00E910B0" w:rsidP="00E910B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E910B0" w:rsidRPr="0048691E" w:rsidRDefault="00E910B0" w:rsidP="00E910B0">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E910B0" w:rsidRPr="00D52134" w:rsidRDefault="00E910B0" w:rsidP="00E910B0">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970959" w:rsidRDefault="00841522" w:rsidP="00970959"/>
    <w:sectPr w:rsidR="00841522" w:rsidRPr="00970959"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3A90934"/>
    <w:multiLevelType w:val="multilevel"/>
    <w:tmpl w:val="03A90934"/>
    <w:lvl w:ilvl="0">
      <w:start w:val="1"/>
      <w:numFmt w:val="decimal"/>
      <w:lvlText w:val="%1"/>
      <w:lvlJc w:val="left"/>
      <w:pPr>
        <w:tabs>
          <w:tab w:val="num" w:pos="1080"/>
        </w:tabs>
      </w:pPr>
      <w:rPr>
        <w:rFonts w:cs="Times New Roman" w:hint="default"/>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10"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0D356B57"/>
    <w:multiLevelType w:val="multilevel"/>
    <w:tmpl w:val="0D356B57"/>
    <w:lvl w:ilvl="0">
      <w:start w:val="1"/>
      <w:numFmt w:val="decimal"/>
      <w:lvlText w:val="%1."/>
      <w:lvlJc w:val="left"/>
      <w:pPr>
        <w:tabs>
          <w:tab w:val="num" w:pos="717"/>
        </w:tabs>
        <w:ind w:left="717" w:hanging="360"/>
      </w:pPr>
      <w:rPr>
        <w:rFonts w:cs="Times New Roman" w:hint="default"/>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6" w15:restartNumberingAfterBreak="0">
    <w:nsid w:val="11744DF4"/>
    <w:multiLevelType w:val="multilevel"/>
    <w:tmpl w:val="11744DF4"/>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9"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1" w15:restartNumberingAfterBreak="0">
    <w:nsid w:val="16252BAE"/>
    <w:multiLevelType w:val="multilevel"/>
    <w:tmpl w:val="16252BAE"/>
    <w:lvl w:ilvl="0">
      <w:start w:val="1"/>
      <w:numFmt w:val="decimal"/>
      <w:lvlText w:val="%1."/>
      <w:lvlJc w:val="left"/>
      <w:pPr>
        <w:tabs>
          <w:tab w:val="num" w:pos="720"/>
        </w:tabs>
        <w:ind w:left="720" w:hanging="360"/>
      </w:pPr>
      <w:rPr>
        <w:rFonts w:cs="Times New Roman" w:hint="default"/>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6"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8"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E6E0872"/>
    <w:multiLevelType w:val="multilevel"/>
    <w:tmpl w:val="1E6E0872"/>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1F29317A"/>
    <w:multiLevelType w:val="hybridMultilevel"/>
    <w:tmpl w:val="8E6C2D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27910CD9"/>
    <w:multiLevelType w:val="multilevel"/>
    <w:tmpl w:val="27910CD9"/>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4"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5" w15:restartNumberingAfterBreak="0">
    <w:nsid w:val="2B3C5F2B"/>
    <w:multiLevelType w:val="multilevel"/>
    <w:tmpl w:val="2B3C5F2B"/>
    <w:lvl w:ilvl="0">
      <w:start w:val="1"/>
      <w:numFmt w:val="decimal"/>
      <w:lvlText w:val="%1."/>
      <w:lvlJc w:val="left"/>
      <w:pPr>
        <w:tabs>
          <w:tab w:val="num" w:pos="705"/>
        </w:tabs>
        <w:ind w:left="705" w:hanging="360"/>
      </w:pPr>
      <w:rPr>
        <w:rFonts w:cs="Times New Roman"/>
      </w:rPr>
    </w:lvl>
    <w:lvl w:ilvl="1">
      <w:start w:val="1"/>
      <w:numFmt w:val="lowerLetter"/>
      <w:lvlText w:val="%2."/>
      <w:lvlJc w:val="left"/>
      <w:pPr>
        <w:tabs>
          <w:tab w:val="num" w:pos="1425"/>
        </w:tabs>
        <w:ind w:left="1425" w:hanging="360"/>
      </w:pPr>
      <w:rPr>
        <w:rFonts w:cs="Times New Roman"/>
      </w:rPr>
    </w:lvl>
    <w:lvl w:ilvl="2">
      <w:start w:val="1"/>
      <w:numFmt w:val="lowerRoman"/>
      <w:lvlText w:val="%3."/>
      <w:lvlJc w:val="right"/>
      <w:pPr>
        <w:tabs>
          <w:tab w:val="num" w:pos="2145"/>
        </w:tabs>
        <w:ind w:left="2145" w:hanging="180"/>
      </w:pPr>
      <w:rPr>
        <w:rFonts w:cs="Times New Roman"/>
      </w:rPr>
    </w:lvl>
    <w:lvl w:ilvl="3">
      <w:start w:val="1"/>
      <w:numFmt w:val="decimal"/>
      <w:lvlText w:val="%4."/>
      <w:lvlJc w:val="left"/>
      <w:pPr>
        <w:tabs>
          <w:tab w:val="num" w:pos="2865"/>
        </w:tabs>
        <w:ind w:left="2865" w:hanging="360"/>
      </w:pPr>
      <w:rPr>
        <w:rFonts w:cs="Times New Roman"/>
      </w:rPr>
    </w:lvl>
    <w:lvl w:ilvl="4">
      <w:start w:val="1"/>
      <w:numFmt w:val="lowerLetter"/>
      <w:lvlText w:val="%5."/>
      <w:lvlJc w:val="left"/>
      <w:pPr>
        <w:tabs>
          <w:tab w:val="num" w:pos="3585"/>
        </w:tabs>
        <w:ind w:left="3585" w:hanging="360"/>
      </w:pPr>
      <w:rPr>
        <w:rFonts w:cs="Times New Roman"/>
      </w:rPr>
    </w:lvl>
    <w:lvl w:ilvl="5">
      <w:start w:val="1"/>
      <w:numFmt w:val="lowerRoman"/>
      <w:lvlText w:val="%6."/>
      <w:lvlJc w:val="right"/>
      <w:pPr>
        <w:tabs>
          <w:tab w:val="num" w:pos="4305"/>
        </w:tabs>
        <w:ind w:left="4305" w:hanging="180"/>
      </w:pPr>
      <w:rPr>
        <w:rFonts w:cs="Times New Roman"/>
      </w:rPr>
    </w:lvl>
    <w:lvl w:ilvl="6">
      <w:start w:val="1"/>
      <w:numFmt w:val="decimal"/>
      <w:lvlText w:val="%7."/>
      <w:lvlJc w:val="left"/>
      <w:pPr>
        <w:tabs>
          <w:tab w:val="num" w:pos="5025"/>
        </w:tabs>
        <w:ind w:left="5025" w:hanging="360"/>
      </w:pPr>
      <w:rPr>
        <w:rFonts w:cs="Times New Roman"/>
      </w:rPr>
    </w:lvl>
    <w:lvl w:ilvl="7">
      <w:start w:val="1"/>
      <w:numFmt w:val="lowerLetter"/>
      <w:lvlText w:val="%8."/>
      <w:lvlJc w:val="left"/>
      <w:pPr>
        <w:tabs>
          <w:tab w:val="num" w:pos="5745"/>
        </w:tabs>
        <w:ind w:left="5745" w:hanging="360"/>
      </w:pPr>
      <w:rPr>
        <w:rFonts w:cs="Times New Roman"/>
      </w:rPr>
    </w:lvl>
    <w:lvl w:ilvl="8">
      <w:start w:val="1"/>
      <w:numFmt w:val="lowerRoman"/>
      <w:lvlText w:val="%9."/>
      <w:lvlJc w:val="right"/>
      <w:pPr>
        <w:tabs>
          <w:tab w:val="num" w:pos="6465"/>
        </w:tabs>
        <w:ind w:left="6465" w:hanging="180"/>
      </w:pPr>
      <w:rPr>
        <w:rFonts w:cs="Times New Roman"/>
      </w:rPr>
    </w:lvl>
  </w:abstractNum>
  <w:abstractNum w:abstractNumId="36" w15:restartNumberingAfterBreak="0">
    <w:nsid w:val="2BCD1CAC"/>
    <w:multiLevelType w:val="multilevel"/>
    <w:tmpl w:val="2BCD1CAC"/>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15:restartNumberingAfterBreak="0">
    <w:nsid w:val="2EB91BE7"/>
    <w:multiLevelType w:val="multilevel"/>
    <w:tmpl w:val="2E61093B"/>
    <w:lvl w:ilvl="0">
      <w:start w:val="1"/>
      <w:numFmt w:val="decimal"/>
      <w:lvlText w:val="%1."/>
      <w:lvlJc w:val="left"/>
      <w:pPr>
        <w:tabs>
          <w:tab w:val="num" w:pos="681"/>
        </w:tabs>
        <w:ind w:left="-170" w:firstLine="454"/>
      </w:pPr>
      <w:rPr>
        <w:rFonts w:cs="Times New Roman" w:hint="default"/>
        <w:b w:val="0"/>
      </w:rPr>
    </w:lvl>
    <w:lvl w:ilvl="1">
      <w:start w:val="1"/>
      <w:numFmt w:val="decimal"/>
      <w:lvlText w:val="%2."/>
      <w:lvlJc w:val="left"/>
      <w:pPr>
        <w:tabs>
          <w:tab w:val="num" w:pos="810"/>
        </w:tabs>
        <w:ind w:left="810" w:hanging="346"/>
      </w:pPr>
      <w:rPr>
        <w:rFonts w:cs="Times New Roman" w:hint="default"/>
        <w:b w:val="0"/>
      </w:rPr>
    </w:lvl>
    <w:lvl w:ilvl="2">
      <w:start w:val="1"/>
      <w:numFmt w:val="lowerRoman"/>
      <w:lvlText w:val="%3."/>
      <w:lvlJc w:val="right"/>
      <w:pPr>
        <w:tabs>
          <w:tab w:val="num" w:pos="1544"/>
        </w:tabs>
        <w:ind w:left="1544" w:hanging="180"/>
      </w:pPr>
      <w:rPr>
        <w:rFonts w:cs="Times New Roman"/>
      </w:rPr>
    </w:lvl>
    <w:lvl w:ilvl="3">
      <w:start w:val="1"/>
      <w:numFmt w:val="decimal"/>
      <w:lvlText w:val="%4."/>
      <w:lvlJc w:val="left"/>
      <w:pPr>
        <w:tabs>
          <w:tab w:val="num" w:pos="2264"/>
        </w:tabs>
        <w:ind w:left="2264" w:hanging="360"/>
      </w:pPr>
      <w:rPr>
        <w:rFonts w:cs="Times New Roman"/>
      </w:rPr>
    </w:lvl>
    <w:lvl w:ilvl="4">
      <w:start w:val="1"/>
      <w:numFmt w:val="lowerLetter"/>
      <w:lvlText w:val="%5."/>
      <w:lvlJc w:val="left"/>
      <w:pPr>
        <w:tabs>
          <w:tab w:val="num" w:pos="2984"/>
        </w:tabs>
        <w:ind w:left="2984" w:hanging="360"/>
      </w:pPr>
      <w:rPr>
        <w:rFonts w:cs="Times New Roman"/>
      </w:rPr>
    </w:lvl>
    <w:lvl w:ilvl="5">
      <w:start w:val="1"/>
      <w:numFmt w:val="lowerRoman"/>
      <w:lvlText w:val="%6."/>
      <w:lvlJc w:val="right"/>
      <w:pPr>
        <w:tabs>
          <w:tab w:val="num" w:pos="3704"/>
        </w:tabs>
        <w:ind w:left="3704" w:hanging="180"/>
      </w:pPr>
      <w:rPr>
        <w:rFonts w:cs="Times New Roman"/>
      </w:rPr>
    </w:lvl>
    <w:lvl w:ilvl="6">
      <w:start w:val="1"/>
      <w:numFmt w:val="decimal"/>
      <w:lvlText w:val="%7."/>
      <w:lvlJc w:val="left"/>
      <w:pPr>
        <w:tabs>
          <w:tab w:val="num" w:pos="4424"/>
        </w:tabs>
        <w:ind w:left="4424" w:hanging="360"/>
      </w:pPr>
      <w:rPr>
        <w:rFonts w:cs="Times New Roman"/>
      </w:rPr>
    </w:lvl>
    <w:lvl w:ilvl="7">
      <w:start w:val="1"/>
      <w:numFmt w:val="lowerLetter"/>
      <w:lvlText w:val="%8."/>
      <w:lvlJc w:val="left"/>
      <w:pPr>
        <w:tabs>
          <w:tab w:val="num" w:pos="5144"/>
        </w:tabs>
        <w:ind w:left="5144" w:hanging="360"/>
      </w:pPr>
      <w:rPr>
        <w:rFonts w:cs="Times New Roman"/>
      </w:rPr>
    </w:lvl>
    <w:lvl w:ilvl="8">
      <w:start w:val="1"/>
      <w:numFmt w:val="lowerRoman"/>
      <w:lvlText w:val="%9."/>
      <w:lvlJc w:val="right"/>
      <w:pPr>
        <w:tabs>
          <w:tab w:val="num" w:pos="5864"/>
        </w:tabs>
        <w:ind w:left="5864" w:hanging="180"/>
      </w:pPr>
      <w:rPr>
        <w:rFonts w:cs="Times New Roman"/>
      </w:rPr>
    </w:lvl>
  </w:abstractNum>
  <w:abstractNum w:abstractNumId="38"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0"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1"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6"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7"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8"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1"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2" w15:restartNumberingAfterBreak="0">
    <w:nsid w:val="442E4D83"/>
    <w:multiLevelType w:val="multilevel"/>
    <w:tmpl w:val="442E4D83"/>
    <w:lvl w:ilvl="0">
      <w:start w:val="1"/>
      <w:numFmt w:val="decimal"/>
      <w:lvlText w:val="%1."/>
      <w:lvlJc w:val="left"/>
      <w:pPr>
        <w:tabs>
          <w:tab w:val="num" w:pos="717"/>
        </w:tabs>
        <w:ind w:left="717" w:hanging="360"/>
      </w:pPr>
      <w:rPr>
        <w:rFonts w:cs="Times New Roman" w:hint="default"/>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3"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6"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7" w15:restartNumberingAfterBreak="0">
    <w:nsid w:val="4DDA5B48"/>
    <w:multiLevelType w:val="multilevel"/>
    <w:tmpl w:val="4DDA5B4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8" w15:restartNumberingAfterBreak="0">
    <w:nsid w:val="526B261F"/>
    <w:multiLevelType w:val="hybridMultilevel"/>
    <w:tmpl w:val="66C2A72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9"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0" w15:restartNumberingAfterBreak="0">
    <w:nsid w:val="56431A13"/>
    <w:multiLevelType w:val="multilevel"/>
    <w:tmpl w:val="56431A13"/>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1"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2"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3" w15:restartNumberingAfterBreak="0">
    <w:nsid w:val="5C353988"/>
    <w:multiLevelType w:val="multilevel"/>
    <w:tmpl w:val="5C353988"/>
    <w:lvl w:ilvl="0">
      <w:start w:val="1"/>
      <w:numFmt w:val="decimal"/>
      <w:lvlText w:val="%1."/>
      <w:lvlJc w:val="left"/>
      <w:pPr>
        <w:tabs>
          <w:tab w:val="num" w:pos="1240"/>
        </w:tabs>
        <w:ind w:left="1240" w:hanging="360"/>
      </w:pPr>
      <w:rPr>
        <w:rFonts w:cs="Times New Roman"/>
        <w:b w:val="0"/>
      </w:rPr>
    </w:lvl>
    <w:lvl w:ilvl="1">
      <w:start w:val="7"/>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4"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5" w15:restartNumberingAfterBreak="0">
    <w:nsid w:val="5D705634"/>
    <w:multiLevelType w:val="hybridMultilevel"/>
    <w:tmpl w:val="8E6C2D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7"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8"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9"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0"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1" w15:restartNumberingAfterBreak="0">
    <w:nsid w:val="6F2958D1"/>
    <w:multiLevelType w:val="multilevel"/>
    <w:tmpl w:val="6F2958D1"/>
    <w:lvl w:ilvl="0">
      <w:start w:val="1"/>
      <w:numFmt w:val="decimal"/>
      <w:lvlText w:val="%1."/>
      <w:lvlJc w:val="left"/>
      <w:pPr>
        <w:tabs>
          <w:tab w:val="num" w:pos="720"/>
        </w:tabs>
        <w:ind w:left="720" w:hanging="360"/>
      </w:pPr>
      <w:rPr>
        <w:rFonts w:cs="Times New Roman"/>
      </w:rPr>
    </w:lvl>
    <w:lvl w:ilvl="1">
      <w:start w:val="6"/>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2" w15:restartNumberingAfterBreak="0">
    <w:nsid w:val="6FEE4EAF"/>
    <w:multiLevelType w:val="hybridMultilevel"/>
    <w:tmpl w:val="A2E0026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3"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4"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5"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6"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8" w15:restartNumberingAfterBreak="0">
    <w:nsid w:val="79410ADD"/>
    <w:multiLevelType w:val="multilevel"/>
    <w:tmpl w:val="79410ADD"/>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9"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0"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1"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6"/>
  </w:num>
  <w:num w:numId="9">
    <w:abstractNumId w:val="23"/>
    <w:lvlOverride w:ilvl="0">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7"/>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73"/>
  </w:num>
  <w:num w:numId="15">
    <w:abstractNumId w:val="31"/>
  </w:num>
  <w:num w:numId="16">
    <w:abstractNumId w:val="64"/>
  </w:num>
  <w:num w:numId="17">
    <w:abstractNumId w:val="40"/>
  </w:num>
  <w:num w:numId="18">
    <w:abstractNumId w:val="67"/>
  </w:num>
  <w:num w:numId="19">
    <w:abstractNumId w:val="74"/>
  </w:num>
  <w:num w:numId="20">
    <w:abstractNumId w:val="68"/>
  </w:num>
  <w:num w:numId="21">
    <w:abstractNumId w:val="10"/>
  </w:num>
  <w:num w:numId="22">
    <w:abstractNumId w:val="12"/>
  </w:num>
  <w:num w:numId="23">
    <w:abstractNumId w:val="17"/>
  </w:num>
  <w:num w:numId="24">
    <w:abstractNumId w:val="20"/>
  </w:num>
  <w:num w:numId="25">
    <w:abstractNumId w:val="24"/>
  </w:num>
  <w:num w:numId="26">
    <w:abstractNumId w:val="26"/>
  </w:num>
  <w:num w:numId="27">
    <w:abstractNumId w:val="38"/>
  </w:num>
  <w:num w:numId="28">
    <w:abstractNumId w:val="45"/>
  </w:num>
  <w:num w:numId="29">
    <w:abstractNumId w:val="46"/>
  </w:num>
  <w:num w:numId="30">
    <w:abstractNumId w:val="50"/>
  </w:num>
  <w:num w:numId="31">
    <w:abstractNumId w:val="51"/>
  </w:num>
  <w:num w:numId="32">
    <w:abstractNumId w:val="61"/>
  </w:num>
  <w:num w:numId="33">
    <w:abstractNumId w:val="62"/>
  </w:num>
  <w:num w:numId="34">
    <w:abstractNumId w:val="70"/>
  </w:num>
  <w:num w:numId="35">
    <w:abstractNumId w:val="75"/>
  </w:num>
  <w:num w:numId="36">
    <w:abstractNumId w:val="80"/>
  </w:num>
  <w:num w:numId="37">
    <w:abstractNumId w:val="81"/>
  </w:num>
  <w:num w:numId="38">
    <w:abstractNumId w:val="59"/>
  </w:num>
  <w:num w:numId="39">
    <w:abstractNumId w:val="49"/>
  </w:num>
  <w:num w:numId="40">
    <w:abstractNumId w:val="11"/>
  </w:num>
  <w:num w:numId="41">
    <w:abstractNumId w:val="8"/>
  </w:num>
  <w:num w:numId="42">
    <w:abstractNumId w:val="47"/>
  </w:num>
  <w:num w:numId="43">
    <w:abstractNumId w:val="39"/>
  </w:num>
  <w:num w:numId="44">
    <w:abstractNumId w:val="48"/>
  </w:num>
  <w:num w:numId="45">
    <w:abstractNumId w:val="44"/>
  </w:num>
  <w:num w:numId="46">
    <w:abstractNumId w:val="13"/>
  </w:num>
  <w:num w:numId="47">
    <w:abstractNumId w:val="27"/>
  </w:num>
  <w:num w:numId="48">
    <w:abstractNumId w:val="53"/>
  </w:num>
  <w:num w:numId="49">
    <w:abstractNumId w:val="15"/>
  </w:num>
  <w:num w:numId="50">
    <w:abstractNumId w:val="43"/>
  </w:num>
  <w:num w:numId="51">
    <w:abstractNumId w:val="41"/>
  </w:num>
  <w:num w:numId="52">
    <w:abstractNumId w:val="32"/>
  </w:num>
  <w:num w:numId="53">
    <w:abstractNumId w:val="34"/>
  </w:num>
  <w:num w:numId="54">
    <w:abstractNumId w:val="28"/>
  </w:num>
  <w:num w:numId="55">
    <w:abstractNumId w:val="54"/>
  </w:num>
  <w:num w:numId="56">
    <w:abstractNumId w:val="42"/>
  </w:num>
  <w:num w:numId="57">
    <w:abstractNumId w:val="6"/>
  </w:num>
  <w:num w:numId="58">
    <w:abstractNumId w:val="19"/>
  </w:num>
  <w:num w:numId="59">
    <w:abstractNumId w:val="22"/>
  </w:num>
  <w:num w:numId="60">
    <w:abstractNumId w:val="23"/>
  </w:num>
  <w:num w:numId="61">
    <w:abstractNumId w:val="55"/>
  </w:num>
  <w:num w:numId="62">
    <w:abstractNumId w:val="66"/>
  </w:num>
  <w:num w:numId="63">
    <w:abstractNumId w:val="79"/>
  </w:num>
  <w:num w:numId="64">
    <w:abstractNumId w:val="76"/>
  </w:num>
  <w:num w:numId="65">
    <w:abstractNumId w:val="29"/>
  </w:num>
  <w:num w:numId="66">
    <w:abstractNumId w:val="52"/>
  </w:num>
  <w:num w:numId="67">
    <w:abstractNumId w:val="14"/>
  </w:num>
  <w:num w:numId="68">
    <w:abstractNumId w:val="71"/>
  </w:num>
  <w:num w:numId="69">
    <w:abstractNumId w:val="16"/>
  </w:num>
  <w:num w:numId="70">
    <w:abstractNumId w:val="63"/>
  </w:num>
  <w:num w:numId="71">
    <w:abstractNumId w:val="36"/>
  </w:num>
  <w:num w:numId="72">
    <w:abstractNumId w:val="57"/>
  </w:num>
  <w:num w:numId="73">
    <w:abstractNumId w:val="21"/>
  </w:num>
  <w:num w:numId="74">
    <w:abstractNumId w:val="35"/>
  </w:num>
  <w:num w:numId="75">
    <w:abstractNumId w:val="78"/>
  </w:num>
  <w:num w:numId="76">
    <w:abstractNumId w:val="9"/>
  </w:num>
  <w:num w:numId="77">
    <w:abstractNumId w:val="60"/>
  </w:num>
  <w:num w:numId="78">
    <w:abstractNumId w:val="33"/>
  </w:num>
  <w:num w:numId="79">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7"/>
  </w:num>
  <w:num w:numId="81">
    <w:abstractNumId w:val="72"/>
  </w:num>
  <w:num w:numId="82">
    <w:abstractNumId w:val="58"/>
  </w:num>
  <w:num w:numId="83">
    <w:abstractNumId w:val="30"/>
  </w:num>
  <w:num w:numId="84">
    <w:abstractNumId w:val="6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77FC3"/>
    <w:rsid w:val="00132AFB"/>
    <w:rsid w:val="00153D64"/>
    <w:rsid w:val="00155530"/>
    <w:rsid w:val="001B3727"/>
    <w:rsid w:val="001E775D"/>
    <w:rsid w:val="002466FE"/>
    <w:rsid w:val="002908BA"/>
    <w:rsid w:val="002C05AA"/>
    <w:rsid w:val="003304C1"/>
    <w:rsid w:val="00400BE9"/>
    <w:rsid w:val="004277BD"/>
    <w:rsid w:val="0043448A"/>
    <w:rsid w:val="00435998"/>
    <w:rsid w:val="00450F97"/>
    <w:rsid w:val="00472127"/>
    <w:rsid w:val="004C5D7C"/>
    <w:rsid w:val="00506303"/>
    <w:rsid w:val="005101C0"/>
    <w:rsid w:val="005D1FB9"/>
    <w:rsid w:val="006120E5"/>
    <w:rsid w:val="006D00B0"/>
    <w:rsid w:val="00702859"/>
    <w:rsid w:val="0073473D"/>
    <w:rsid w:val="007A3446"/>
    <w:rsid w:val="007C03B2"/>
    <w:rsid w:val="007E61C5"/>
    <w:rsid w:val="007F1255"/>
    <w:rsid w:val="00825806"/>
    <w:rsid w:val="0083376D"/>
    <w:rsid w:val="00841522"/>
    <w:rsid w:val="00890663"/>
    <w:rsid w:val="00970959"/>
    <w:rsid w:val="00986055"/>
    <w:rsid w:val="00A07CE3"/>
    <w:rsid w:val="00A37989"/>
    <w:rsid w:val="00AE41B8"/>
    <w:rsid w:val="00CA6F83"/>
    <w:rsid w:val="00CB6A3E"/>
    <w:rsid w:val="00CF306B"/>
    <w:rsid w:val="00D951DA"/>
    <w:rsid w:val="00DF64DB"/>
    <w:rsid w:val="00E910B0"/>
    <w:rsid w:val="00F37B27"/>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ADFD1"/>
  <w15:docId w15:val="{FE87B9C0-6FCB-41A4-AA1B-315A0C5A8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60"/>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3"/>
      </w:numPr>
    </w:pPr>
  </w:style>
  <w:style w:type="numbering" w:customStyle="1" w:styleId="141">
    <w:name w:val="Стиль нумерованный141"/>
    <w:qFormat/>
    <w:rsid w:val="00986055"/>
    <w:pPr>
      <w:numPr>
        <w:numId w:val="61"/>
      </w:numPr>
    </w:pPr>
  </w:style>
  <w:style w:type="numbering" w:customStyle="1" w:styleId="40">
    <w:name w:val="Стиль нумерованный4"/>
    <w:qFormat/>
    <w:rsid w:val="00986055"/>
    <w:pPr>
      <w:numPr>
        <w:numId w:val="58"/>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9"/>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2"/>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7"/>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794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yberleninka.ru/article/n/pravovoy-status-poterpevshego-v-administrativnom-zakonodatelstve-rossii" TargetMode="External"/><Relationship Id="rId13" Type="http://schemas.openxmlformats.org/officeDocument/2006/relationships/hyperlink" Target="http://qsp.su/tools/onlinehelp/about_license_gpl_russian.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yberleninka.ru/article/n/osnovy-administrativno-pravovogo-statusa-grazhdan" TargetMode="External"/><Relationship Id="rId12" Type="http://schemas.openxmlformats.org/officeDocument/2006/relationships/hyperlink" Target="http://qsp.su/tools/onlinehelp/about_license_gpl_russian.html" TargetMode="External"/><Relationship Id="rId17" Type="http://schemas.openxmlformats.org/officeDocument/2006/relationships/hyperlink" Target="http://www.pfrf.ru" TargetMode="External"/><Relationship Id="rId2" Type="http://schemas.openxmlformats.org/officeDocument/2006/relationships/styles" Target="styles.xml"/><Relationship Id="rId16" Type="http://schemas.openxmlformats.org/officeDocument/2006/relationships/hyperlink" Target="http://www.infolex.narod.ru/gpl_gnu/gplrus.html" TargetMode="External"/><Relationship Id="rId1" Type="http://schemas.openxmlformats.org/officeDocument/2006/relationships/numbering" Target="numbering.xml"/><Relationship Id="rId6" Type="http://schemas.openxmlformats.org/officeDocument/2006/relationships/hyperlink" Target="https://cyberleninka.ru/article/n/administrativno-pravovoy-status-litsa-v-otnoshenii-kotorogo-vedetsya-proizvodstvo-po-delu-ob-administrativnom-pravonarushenii" TargetMode="External"/><Relationship Id="rId11" Type="http://schemas.openxmlformats.org/officeDocument/2006/relationships/hyperlink" Target="https://cyberleninka.ru/article/n/osobennosti-administrativno-pravovogo-statusa-organov-prokuratury" TargetMode="External"/><Relationship Id="rId5" Type="http://schemas.openxmlformats.org/officeDocument/2006/relationships/image" Target="media/image1.png"/><Relationship Id="rId15" Type="http://schemas.openxmlformats.org/officeDocument/2006/relationships/hyperlink" Target="http://qsp.su/tools/onlinehelp/about_license_gpl_russian.html" TargetMode="External"/><Relationship Id="rId10" Type="http://schemas.openxmlformats.org/officeDocument/2006/relationships/hyperlink" Target="https://cyberleninka.ru/article/n/pravovoe-polozhenie-avtonomnyh-okrugov-utrativshih-statusy-subektov-rossiyskoy-federatsii"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cyberleninka.ru/article/n/sravnitelnyy-analiz-administrativno-pravovogo-statusa-upolnomochennogopo-pravam-rebyonka-v-rossii-i-shotlandii" TargetMode="External"/><Relationship Id="rId14"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11665</Words>
  <Characters>66495</Characters>
  <Application>Microsoft Office Word</Application>
  <DocSecurity>0</DocSecurity>
  <Lines>554</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4</cp:revision>
  <cp:lastPrinted>2022-01-31T14:46:00Z</cp:lastPrinted>
  <dcterms:created xsi:type="dcterms:W3CDTF">2023-04-23T06:44:00Z</dcterms:created>
  <dcterms:modified xsi:type="dcterms:W3CDTF">2023-04-24T14:47:00Z</dcterms:modified>
</cp:coreProperties>
</file>